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hAnsiTheme="majorHAnsi" w:cstheme="minorHAnsi"/>
          <w:b/>
          <w:color w:val="2F5496" w:themeColor="accent1" w:themeShade="BF"/>
          <w:sz w:val="28"/>
          <w:szCs w:val="28"/>
        </w:rPr>
        <w:id w:val="581030996"/>
        <w:docPartObj>
          <w:docPartGallery w:val="Cover Pages"/>
          <w:docPartUnique/>
        </w:docPartObj>
      </w:sdtPr>
      <w:sdtEndPr>
        <w:rPr>
          <w:rFonts w:asciiTheme="minorHAnsi" w:hAnsiTheme="minorHAnsi"/>
          <w:sz w:val="32"/>
          <w:szCs w:val="36"/>
        </w:rPr>
      </w:sdtEndPr>
      <w:sdtContent>
        <w:p w14:paraId="2A2D1BCF" w14:textId="5B017681" w:rsidR="00960D7D" w:rsidRDefault="008165BF" w:rsidP="008165BF">
          <w:pPr>
            <w:jc w:val="center"/>
            <w:rPr>
              <w:rStyle w:val="LitHeading1Char"/>
            </w:rPr>
          </w:pPr>
          <w:r w:rsidRPr="008165BF">
            <w:rPr>
              <w:rStyle w:val="LitHeading1Char"/>
            </w:rPr>
            <w:t>Order of Christian Funerals</w:t>
          </w:r>
        </w:p>
        <w:p w14:paraId="28AC6785" w14:textId="3544276E" w:rsidR="00CA5E1F" w:rsidRDefault="00CA5E1F" w:rsidP="008165BF">
          <w:pPr>
            <w:jc w:val="center"/>
            <w:rPr>
              <w:rStyle w:val="LitHeading1Char"/>
              <w:sz w:val="36"/>
              <w:szCs w:val="36"/>
            </w:rPr>
          </w:pPr>
          <w:r>
            <w:rPr>
              <w:rStyle w:val="LitHeading1Char"/>
              <w:sz w:val="36"/>
              <w:szCs w:val="36"/>
            </w:rPr>
            <w:t xml:space="preserve">Including </w:t>
          </w:r>
          <w:r w:rsidRPr="00CA5E1F">
            <w:rPr>
              <w:rStyle w:val="LitHeading1Char"/>
              <w:sz w:val="36"/>
              <w:szCs w:val="36"/>
            </w:rPr>
            <w:t xml:space="preserve">ANZAC – Veterans </w:t>
          </w:r>
          <w:r w:rsidR="00554272">
            <w:rPr>
              <w:rStyle w:val="LitHeading1Char"/>
              <w:sz w:val="36"/>
              <w:szCs w:val="36"/>
            </w:rPr>
            <w:t>Ritual</w:t>
          </w:r>
        </w:p>
        <w:p w14:paraId="51527CCB" w14:textId="641FD7C4" w:rsidR="00487691" w:rsidRPr="007D7E54" w:rsidRDefault="009E5D58" w:rsidP="007D7E54">
          <w:pPr>
            <w:pStyle w:val="NoSpacing"/>
          </w:pPr>
          <w:r>
            <w:pict w14:anchorId="3A7E7E9C">
              <v:rect id="_x0000_s1038" style="position:absolute;margin-left:.25pt;margin-top:13.4pt;width:481.9pt;height:1.5pt;z-index:-251654136" o:hralign="center" o:hrstd="t" o:hrnoshade="t" o:hr="t" fillcolor="#2f5496 [2404]" stroked="f"/>
            </w:pict>
          </w:r>
        </w:p>
        <w:p w14:paraId="5E6D98DD" w14:textId="0875A189" w:rsidR="00487691" w:rsidRPr="00487691" w:rsidRDefault="00487691" w:rsidP="00487691">
          <w:pPr>
            <w:spacing w:before="60"/>
            <w:jc w:val="center"/>
            <w:rPr>
              <w:b/>
              <w:smallCaps/>
              <w:noProof/>
              <w:color w:val="2F5496" w:themeColor="accent1" w:themeShade="BF"/>
              <w:sz w:val="44"/>
              <w:lang w:eastAsia="en-AU"/>
            </w:rPr>
          </w:pPr>
          <w:r>
            <w:rPr>
              <w:b/>
              <w:smallCaps/>
              <w:noProof/>
              <w:color w:val="2F5496" w:themeColor="accent1" w:themeShade="BF"/>
              <w:sz w:val="44"/>
              <w:lang w:eastAsia="en-AU"/>
            </w:rPr>
            <w:t>Introd</w:t>
          </w:r>
          <w:r w:rsidR="00DB1945">
            <w:rPr>
              <w:b/>
              <w:smallCaps/>
              <w:noProof/>
              <w:color w:val="2F5496" w:themeColor="accent1" w:themeShade="BF"/>
              <w:sz w:val="44"/>
              <w:lang w:eastAsia="en-AU"/>
            </w:rPr>
            <w:t>u</w:t>
          </w:r>
          <w:r>
            <w:rPr>
              <w:b/>
              <w:smallCaps/>
              <w:noProof/>
              <w:color w:val="2F5496" w:themeColor="accent1" w:themeShade="BF"/>
              <w:sz w:val="44"/>
              <w:lang w:eastAsia="en-AU"/>
            </w:rPr>
            <w:t>ctory Rites</w:t>
          </w:r>
        </w:p>
        <w:p w14:paraId="43C9979A" w14:textId="77777777" w:rsidR="00487691" w:rsidRPr="00F94772" w:rsidRDefault="009E5D58" w:rsidP="00487691">
          <w:pPr>
            <w:rPr>
              <w:rFonts w:cstheme="minorHAnsi"/>
              <w:sz w:val="18"/>
            </w:rPr>
          </w:pPr>
          <w:r>
            <w:rPr>
              <w:noProof/>
            </w:rPr>
            <w:pict w14:anchorId="62B7E498">
              <v:rect id="_x0000_s1037" style="position:absolute;left:0;text-align:left;margin-left:.25pt;margin-top:3.4pt;width:481.9pt;height:1.5pt;z-index:-251656184" o:hralign="center" o:hrstd="t" o:hrnoshade="t" o:hr="t" fillcolor="#2f5496 [2404]" stroked="f"/>
            </w:pict>
          </w:r>
        </w:p>
        <w:p w14:paraId="08F49925" w14:textId="5D07D176" w:rsidR="00487691" w:rsidRPr="00487691" w:rsidRDefault="00487691" w:rsidP="00487691">
          <w:pPr>
            <w:pStyle w:val="Rubrics"/>
            <w:rPr>
              <w:rStyle w:val="LitHeading1Char"/>
              <w:b w:val="0"/>
              <w:smallCaps w:val="0"/>
              <w:noProof w:val="0"/>
              <w:color w:val="FF0000"/>
              <w:sz w:val="28"/>
              <w:lang w:eastAsia="en-US"/>
            </w:rPr>
          </w:pPr>
          <w:r>
            <w:rPr>
              <w:rStyle w:val="LitHeading1Char"/>
              <w:b w:val="0"/>
              <w:smallCaps w:val="0"/>
              <w:noProof w:val="0"/>
              <w:color w:val="FF0000"/>
              <w:sz w:val="28"/>
              <w:lang w:eastAsia="en-US"/>
            </w:rPr>
            <w:t>If the coffin arrives with the Australian Flag</w:t>
          </w:r>
          <w:r w:rsidR="00FC559C">
            <w:rPr>
              <w:rStyle w:val="LitHeading1Char"/>
              <w:b w:val="0"/>
              <w:smallCaps w:val="0"/>
              <w:noProof w:val="0"/>
              <w:color w:val="FF0000"/>
              <w:sz w:val="28"/>
              <w:lang w:eastAsia="en-US"/>
            </w:rPr>
            <w:t xml:space="preserve">, the flag is removed before the Coffin enters the </w:t>
          </w:r>
          <w:r w:rsidR="00A15503">
            <w:rPr>
              <w:rStyle w:val="LitHeading1Char"/>
              <w:b w:val="0"/>
              <w:smallCaps w:val="0"/>
              <w:noProof w:val="0"/>
              <w:color w:val="FF0000"/>
              <w:sz w:val="28"/>
              <w:lang w:eastAsia="en-US"/>
            </w:rPr>
            <w:t>c</w:t>
          </w:r>
          <w:r w:rsidR="00FC559C">
            <w:rPr>
              <w:rStyle w:val="LitHeading1Char"/>
              <w:b w:val="0"/>
              <w:smallCaps w:val="0"/>
              <w:noProof w:val="0"/>
              <w:color w:val="FF0000"/>
              <w:sz w:val="28"/>
              <w:lang w:eastAsia="en-US"/>
            </w:rPr>
            <w:t xml:space="preserve">hurch. The flag may be placed in an appropriate </w:t>
          </w:r>
          <w:r w:rsidR="00A15503">
            <w:rPr>
              <w:rStyle w:val="LitHeading1Char"/>
              <w:b w:val="0"/>
              <w:smallCaps w:val="0"/>
              <w:noProof w:val="0"/>
              <w:color w:val="FF0000"/>
              <w:sz w:val="28"/>
              <w:lang w:eastAsia="en-US"/>
            </w:rPr>
            <w:t>place at the front of the church until it is needed for the Final Commendation.</w:t>
          </w:r>
          <w:r>
            <w:rPr>
              <w:rStyle w:val="LitHeading1Char"/>
              <w:b w:val="0"/>
              <w:smallCaps w:val="0"/>
              <w:noProof w:val="0"/>
              <w:color w:val="FF0000"/>
              <w:sz w:val="28"/>
              <w:lang w:eastAsia="en-US"/>
            </w:rPr>
            <w:t xml:space="preserve"> </w:t>
          </w:r>
        </w:p>
        <w:p w14:paraId="1F909A09" w14:textId="0C090662" w:rsidR="00960D7D" w:rsidRDefault="009E5D58" w:rsidP="00B532CA">
          <w:pPr>
            <w:rPr>
              <w:rFonts w:ascii="Calibri" w:hAnsi="Calibri"/>
              <w:b/>
              <w:color w:val="0070C0"/>
              <w:sz w:val="16"/>
              <w:szCs w:val="16"/>
            </w:rPr>
          </w:pPr>
        </w:p>
      </w:sdtContent>
    </w:sdt>
    <w:p w14:paraId="71C11F06" w14:textId="77777777" w:rsidR="00AB6D47" w:rsidRPr="00C25A1C" w:rsidRDefault="009E5D58" w:rsidP="00B532CA">
      <w:pPr>
        <w:jc w:val="center"/>
        <w:rPr>
          <w:b/>
          <w:i/>
          <w:sz w:val="2"/>
          <w:szCs w:val="2"/>
        </w:rPr>
      </w:pPr>
      <w:r>
        <w:rPr>
          <w:noProof/>
        </w:rPr>
        <w:pict w14:anchorId="0D5E981D">
          <v:rect id="_x0000_s1032" style="position:absolute;left:0;text-align:left;margin-left:.25pt;margin-top:.05pt;width:481.9pt;height:1.5pt;z-index:-251658234" o:hralign="center" o:hrstd="t" o:hrnoshade="t" o:hr="t" fillcolor="#2f5496 [2404]" stroked="f"/>
        </w:pict>
      </w:r>
    </w:p>
    <w:p w14:paraId="18D02364" w14:textId="77777777" w:rsidR="00AB6D47" w:rsidRPr="005B00F8" w:rsidRDefault="00AB6D47" w:rsidP="00B532CA">
      <w:pPr>
        <w:pStyle w:val="LitHeading1"/>
      </w:pPr>
      <w:r>
        <w:t>Final Commendation</w:t>
      </w:r>
    </w:p>
    <w:p w14:paraId="03EA70B3" w14:textId="77777777" w:rsidR="00AB6D47" w:rsidRPr="00F94772" w:rsidRDefault="009E5D58" w:rsidP="00B532CA">
      <w:pPr>
        <w:rPr>
          <w:rFonts w:cstheme="minorHAnsi"/>
          <w:sz w:val="18"/>
        </w:rPr>
      </w:pPr>
      <w:r>
        <w:rPr>
          <w:noProof/>
        </w:rPr>
        <w:pict w14:anchorId="00FE3B06">
          <v:rect id="_x0000_s1031" style="position:absolute;left:0;text-align:left;margin-left:.25pt;margin-top:3.4pt;width:481.9pt;height:1.5pt;z-index:-251658235" o:hralign="center" o:hrstd="t" o:hrnoshade="t" o:hr="t" fillcolor="#2f5496 [2404]" stroked="f"/>
        </w:pict>
      </w:r>
    </w:p>
    <w:p w14:paraId="7EF6F100" w14:textId="62FBFF36" w:rsidR="00EA7FA2" w:rsidRPr="00EA7FA2" w:rsidRDefault="008E09C1" w:rsidP="009205FF">
      <w:pPr>
        <w:pStyle w:val="LitHeading2"/>
        <w:rPr>
          <w:color w:val="FF0000"/>
          <w:u w:val="single"/>
        </w:rPr>
      </w:pPr>
      <w:r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4392" behindDoc="0" locked="0" layoutInCell="1" allowOverlap="1" wp14:anchorId="787A9A86" wp14:editId="70F6916A">
                <wp:simplePos x="0" y="0"/>
                <wp:positionH relativeFrom="column">
                  <wp:posOffset>5995035</wp:posOffset>
                </wp:positionH>
                <wp:positionV relativeFrom="paragraph">
                  <wp:posOffset>312420</wp:posOffset>
                </wp:positionV>
                <wp:extent cx="238125" cy="1009650"/>
                <wp:effectExtent l="0" t="0" r="28575" b="19050"/>
                <wp:wrapNone/>
                <wp:docPr id="1641925333" name="Right Brack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0096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97F6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3" o:spid="_x0000_s1026" type="#_x0000_t86" style="position:absolute;margin-left:472.05pt;margin-top:24.6pt;width:18.75pt;height:79.5pt;z-index:251664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" adj="425" strokecolor="#4472c4 [3204]" strokeweight=".5pt">
                <v:stroke joinstyle="miter"/>
              </v:shape>
            </w:pict>
          </mc:Fallback>
        </mc:AlternateContent>
      </w:r>
      <w:r w:rsidR="00376B5B"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3368" behindDoc="0" locked="0" layoutInCell="1" allowOverlap="1" wp14:anchorId="23E672B5" wp14:editId="27EA9538">
                <wp:simplePos x="0" y="0"/>
                <wp:positionH relativeFrom="column">
                  <wp:posOffset>-129540</wp:posOffset>
                </wp:positionH>
                <wp:positionV relativeFrom="paragraph">
                  <wp:posOffset>312420</wp:posOffset>
                </wp:positionV>
                <wp:extent cx="200025" cy="1009650"/>
                <wp:effectExtent l="0" t="0" r="28575" b="19050"/>
                <wp:wrapNone/>
                <wp:docPr id="1831873058" name="Left Brack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096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8797B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1" o:spid="_x0000_s1026" type="#_x0000_t85" style="position:absolute;margin-left:-10.2pt;margin-top:24.6pt;width:15.75pt;height:79.5pt;z-index:251663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" adj="357" strokecolor="#4472c4 [3204]" strokeweight=".5pt">
                <v:stroke joinstyle="miter"/>
              </v:shape>
            </w:pict>
          </mc:Fallback>
        </mc:AlternateContent>
      </w:r>
      <w:r w:rsidR="00EA7FA2" w:rsidRPr="00EA7FA2">
        <w:rPr>
          <w:color w:val="FF0000"/>
          <w:u w:val="single"/>
        </w:rPr>
        <w:t>Option A</w:t>
      </w:r>
    </w:p>
    <w:p w14:paraId="792B7E42" w14:textId="508219A0" w:rsidR="009205FF" w:rsidRPr="00E80748" w:rsidRDefault="009205FF" w:rsidP="009205FF">
      <w:pPr>
        <w:pStyle w:val="LitHeading2"/>
      </w:pPr>
      <w:r w:rsidRPr="00936F5E">
        <w:t xml:space="preserve">Words </w:t>
      </w:r>
      <w:r>
        <w:t>o</w:t>
      </w:r>
      <w:r w:rsidRPr="00936F5E">
        <w:t>f Remembrance</w:t>
      </w:r>
      <w:r>
        <w:t xml:space="preserve"> </w:t>
      </w:r>
    </w:p>
    <w:p w14:paraId="14979979" w14:textId="77777777" w:rsidR="009205FF" w:rsidRDefault="009205FF" w:rsidP="009205FF">
      <w:pPr>
        <w:pStyle w:val="Rubrics"/>
      </w:pPr>
      <w:r>
        <w:t>The presider may introduce the Words of Remembrance. The person moves to the side lectern.</w:t>
      </w:r>
    </w:p>
    <w:p w14:paraId="53F22D70" w14:textId="593BC862" w:rsidR="00AB6D47" w:rsidRDefault="00AB6D47" w:rsidP="00B532CA">
      <w:pPr>
        <w:pStyle w:val="LitHeading2"/>
      </w:pPr>
      <w:r>
        <w:t>Invitation to Prayer</w:t>
      </w:r>
    </w:p>
    <w:p w14:paraId="0CC5F430" w14:textId="3721DFAB" w:rsidR="00AB6D47" w:rsidRPr="004629D7" w:rsidRDefault="008E09C1" w:rsidP="00B532CA">
      <w:pPr>
        <w:pStyle w:val="Rubrics"/>
      </w:pPr>
      <w:r>
        <w:t>The p</w:t>
      </w:r>
      <w:r w:rsidR="00B532CA">
        <w:t>resider</w:t>
      </w:r>
      <w:r w:rsidR="00AB6D47" w:rsidRPr="004629D7">
        <w:t xml:space="preserve"> moves to the coffin.  </w:t>
      </w:r>
    </w:p>
    <w:p w14:paraId="21358864" w14:textId="79C1636D" w:rsidR="00AB6D47" w:rsidRPr="004629D7" w:rsidRDefault="00B532CA" w:rsidP="00B532CA">
      <w:pPr>
        <w:pStyle w:val="Litstyle2"/>
        <w:tabs>
          <w:tab w:val="left" w:pos="1701"/>
        </w:tabs>
        <w:ind w:left="1701" w:hanging="1701"/>
      </w:pPr>
      <w:r>
        <w:t>Presider</w:t>
      </w:r>
      <w:r w:rsidR="00AB6D47" w:rsidRPr="004629D7">
        <w:t>:</w:t>
      </w:r>
      <w:r w:rsidR="00AB6D47" w:rsidRPr="004629D7">
        <w:tab/>
        <w:t xml:space="preserve">Before we go our separate ways, let us take leave of our </w:t>
      </w:r>
      <w:r w:rsidR="0058308B">
        <w:t>sister</w:t>
      </w:r>
      <w:r w:rsidR="00AB6D47" w:rsidRPr="004629D7">
        <w:t xml:space="preserve">, </w:t>
      </w:r>
      <w:r w:rsidR="2BFA79EA">
        <w:t>XXXX</w:t>
      </w:r>
      <w:r w:rsidR="00AB6D47">
        <w:t>.</w:t>
      </w:r>
      <w:r w:rsidR="00AB6D47" w:rsidRPr="004629D7">
        <w:t xml:space="preserve"> May our farewell express our affection for h</w:t>
      </w:r>
      <w:r w:rsidR="0058308B">
        <w:t>er</w:t>
      </w:r>
      <w:r w:rsidR="00AB6D47" w:rsidRPr="004629D7">
        <w:t>; may it ease our sadness and strengthen our hope. One day we shall joyfully greet h</w:t>
      </w:r>
      <w:r w:rsidR="0058308B">
        <w:t>er</w:t>
      </w:r>
      <w:r w:rsidR="00AB6D47" w:rsidRPr="004629D7">
        <w:t xml:space="preserve"> again when the love of Christ, which conquers all things, destroys even death itself. </w:t>
      </w:r>
    </w:p>
    <w:p w14:paraId="1DBE2B96" w14:textId="5FE9C00A" w:rsidR="00AB6D47" w:rsidRDefault="00AB6D47" w:rsidP="00B532CA">
      <w:pPr>
        <w:pStyle w:val="Rubrics"/>
      </w:pPr>
      <w:r w:rsidRPr="004629D7">
        <w:t>Pause for silent prayer.</w:t>
      </w:r>
    </w:p>
    <w:p w14:paraId="239AE95E" w14:textId="77777777" w:rsidR="00AB6D47" w:rsidRDefault="00AB6D47" w:rsidP="00B532CA">
      <w:pPr>
        <w:pStyle w:val="LitHeading2"/>
      </w:pPr>
      <w:r>
        <w:t>Signs of Farewell</w:t>
      </w:r>
    </w:p>
    <w:p w14:paraId="08F786C1" w14:textId="792BD69E" w:rsidR="00AB6D47" w:rsidRPr="004629D7" w:rsidRDefault="00B532CA" w:rsidP="00B532CA">
      <w:pPr>
        <w:pStyle w:val="Litstyle2"/>
        <w:tabs>
          <w:tab w:val="left" w:pos="1701"/>
        </w:tabs>
        <w:ind w:left="1701" w:hanging="1701"/>
      </w:pPr>
      <w:r>
        <w:t>Presider</w:t>
      </w:r>
      <w:r w:rsidR="00AB6D47" w:rsidRPr="004629D7">
        <w:t>:</w:t>
      </w:r>
      <w:r w:rsidR="00AB6D47" w:rsidRPr="004629D7">
        <w:tab/>
        <w:t xml:space="preserve">We come now to the final signs by which we farewell </w:t>
      </w:r>
      <w:r w:rsidR="0058308B">
        <w:t xml:space="preserve">our sister </w:t>
      </w:r>
      <w:r w:rsidR="041F0312">
        <w:t>XXXX</w:t>
      </w:r>
      <w:r w:rsidR="00AB6D47">
        <w:t>.</w:t>
      </w:r>
      <w:r w:rsidR="00AB6D47" w:rsidRPr="004629D7">
        <w:t xml:space="preserve"> Would those who placed symbols on </w:t>
      </w:r>
      <w:r w:rsidR="20210DEC">
        <w:t>XXXX</w:t>
      </w:r>
      <w:r w:rsidR="00AB6D47">
        <w:t>’s</w:t>
      </w:r>
      <w:r w:rsidR="00AB6D47" w:rsidRPr="004629D7">
        <w:t xml:space="preserve"> coffin come forward and remove them?</w:t>
      </w:r>
    </w:p>
    <w:p w14:paraId="1AF95828" w14:textId="3DA01A7B" w:rsidR="00AB6D47" w:rsidRDefault="00AB6D47" w:rsidP="00B532CA">
      <w:pPr>
        <w:pStyle w:val="Rubrics"/>
      </w:pPr>
      <w:r w:rsidRPr="004629D7">
        <w:t xml:space="preserve">The Song of Farewell begins </w:t>
      </w:r>
      <w:r w:rsidR="001B6FB7">
        <w:t>immediately. T</w:t>
      </w:r>
      <w:r w:rsidRPr="004629D7">
        <w:t xml:space="preserve">he symbols are removed. </w:t>
      </w:r>
      <w:r w:rsidR="00B532CA">
        <w:t>Presider</w:t>
      </w:r>
      <w:r w:rsidRPr="004629D7">
        <w:t xml:space="preserve"> then incenses the coffin, returning to its head ready for the </w:t>
      </w:r>
      <w:r w:rsidRPr="004629D7">
        <w:lastRenderedPageBreak/>
        <w:t xml:space="preserve">Prayer of Commendation. The song continues throughout this action, ending when </w:t>
      </w:r>
      <w:r w:rsidR="00B532CA">
        <w:t>Presider</w:t>
      </w:r>
      <w:r w:rsidRPr="004629D7">
        <w:t xml:space="preserve"> is in place.</w:t>
      </w:r>
    </w:p>
    <w:p w14:paraId="4224C84F" w14:textId="53D3B00E" w:rsidR="00B80AED" w:rsidRDefault="00B80AED" w:rsidP="00B80AED">
      <w:pPr>
        <w:pStyle w:val="Litheading3"/>
      </w:pPr>
      <w:r>
        <w:t xml:space="preserve">The Song of </w:t>
      </w:r>
      <w:r w:rsidRPr="00B80AED">
        <w:t>Farewell</w:t>
      </w:r>
    </w:p>
    <w:p w14:paraId="1070D123" w14:textId="47526D3C" w:rsidR="00B80AED" w:rsidRPr="00FB7C97" w:rsidRDefault="00B80AED" w:rsidP="00A40CCD">
      <w:pPr>
        <w:pStyle w:val="Litstyle2"/>
        <w:tabs>
          <w:tab w:val="left" w:pos="1701"/>
        </w:tabs>
        <w:ind w:left="1701" w:hanging="1701"/>
      </w:pPr>
      <w:r>
        <w:t>Presider:</w:t>
      </w:r>
      <w:r>
        <w:tab/>
      </w:r>
      <w:r w:rsidRPr="00FB7C97">
        <w:t>Saints of God come to her aid. Come to meet her angels of the Lord</w:t>
      </w:r>
    </w:p>
    <w:p w14:paraId="5313DA05" w14:textId="57182D37" w:rsidR="00B80AED" w:rsidRPr="00B80AED" w:rsidRDefault="00B80AED" w:rsidP="00A40CCD">
      <w:pPr>
        <w:pStyle w:val="Litstyle2"/>
        <w:tabs>
          <w:tab w:val="left" w:pos="1701"/>
        </w:tabs>
        <w:ind w:left="1701" w:hanging="1701"/>
        <w:rPr>
          <w:b/>
          <w:bCs/>
        </w:rPr>
      </w:pPr>
      <w:r w:rsidRPr="00B80AED">
        <w:rPr>
          <w:b/>
          <w:bCs/>
        </w:rPr>
        <w:t>All:</w:t>
      </w:r>
      <w:r w:rsidRPr="00B80AED">
        <w:rPr>
          <w:b/>
          <w:bCs/>
        </w:rPr>
        <w:tab/>
        <w:t>Receive her soul and present her to God the most high.</w:t>
      </w:r>
    </w:p>
    <w:p w14:paraId="7DCA6CE3" w14:textId="558B69B3" w:rsidR="00B80AED" w:rsidRPr="00FB7C97" w:rsidRDefault="00B80AED" w:rsidP="00A40CCD">
      <w:pPr>
        <w:pStyle w:val="Litstyle2"/>
        <w:tabs>
          <w:tab w:val="left" w:pos="1701"/>
        </w:tabs>
        <w:spacing w:after="0"/>
        <w:ind w:left="1701" w:hanging="1701"/>
        <w:rPr>
          <w:b/>
          <w:bCs/>
          <w:sz w:val="16"/>
          <w:szCs w:val="16"/>
        </w:rPr>
      </w:pPr>
      <w:r>
        <w:t>Presider:</w:t>
      </w:r>
      <w:r>
        <w:tab/>
      </w:r>
      <w:r w:rsidRPr="00FB7C97">
        <w:t>May Christ who called you, take you to Himself;</w:t>
      </w:r>
    </w:p>
    <w:p w14:paraId="59C04191" w14:textId="77777777" w:rsidR="00B80AED" w:rsidRPr="00FB7C97" w:rsidRDefault="00B80AED" w:rsidP="00A40CCD">
      <w:pPr>
        <w:pStyle w:val="Litstyle2"/>
        <w:tabs>
          <w:tab w:val="left" w:pos="1701"/>
        </w:tabs>
        <w:ind w:left="1701"/>
      </w:pPr>
      <w:r w:rsidRPr="00FB7C97">
        <w:t>May Angels lead you to Abraham’s side.</w:t>
      </w:r>
    </w:p>
    <w:p w14:paraId="3FA03051" w14:textId="65EABB08" w:rsidR="00B80AED" w:rsidRPr="00B80AED" w:rsidRDefault="00B80AED" w:rsidP="00A40CCD">
      <w:pPr>
        <w:pStyle w:val="Litstyle2"/>
        <w:tabs>
          <w:tab w:val="left" w:pos="1701"/>
        </w:tabs>
        <w:ind w:left="1701" w:hanging="1701"/>
        <w:rPr>
          <w:b/>
          <w:bCs/>
        </w:rPr>
      </w:pPr>
      <w:r w:rsidRPr="00B80AED">
        <w:rPr>
          <w:b/>
          <w:bCs/>
        </w:rPr>
        <w:t>All:</w:t>
      </w:r>
      <w:r w:rsidRPr="00B80AED">
        <w:rPr>
          <w:b/>
          <w:bCs/>
        </w:rPr>
        <w:tab/>
        <w:t>Receive her soul and present her to God the most high.</w:t>
      </w:r>
    </w:p>
    <w:p w14:paraId="303F4344" w14:textId="6E66E660" w:rsidR="00B80AED" w:rsidRPr="00A03E63" w:rsidRDefault="00B80AED" w:rsidP="00A40CCD">
      <w:pPr>
        <w:pStyle w:val="Litstyle2"/>
        <w:tabs>
          <w:tab w:val="left" w:pos="1701"/>
        </w:tabs>
        <w:ind w:left="1701" w:hanging="1701"/>
      </w:pPr>
      <w:r>
        <w:t>Presider:</w:t>
      </w:r>
      <w:r>
        <w:tab/>
      </w:r>
      <w:r w:rsidRPr="00FB7C97">
        <w:t>Give her eternal rest, O Lord, and may your light shine on her forever</w:t>
      </w:r>
    </w:p>
    <w:p w14:paraId="06045003" w14:textId="540D9962" w:rsidR="00B80AED" w:rsidRPr="00B80AED" w:rsidRDefault="00B80AED" w:rsidP="00A40CCD">
      <w:pPr>
        <w:pStyle w:val="Litstyle2"/>
        <w:tabs>
          <w:tab w:val="left" w:pos="1701"/>
        </w:tabs>
        <w:ind w:left="1701" w:hanging="1701"/>
        <w:rPr>
          <w:b/>
          <w:bCs/>
        </w:rPr>
      </w:pPr>
      <w:r w:rsidRPr="00B80AED">
        <w:rPr>
          <w:b/>
          <w:bCs/>
        </w:rPr>
        <w:t>All:</w:t>
      </w:r>
      <w:r w:rsidRPr="00B80AED">
        <w:rPr>
          <w:b/>
          <w:bCs/>
        </w:rPr>
        <w:tab/>
        <w:t>Receive her soul and present her to God the most high.</w:t>
      </w:r>
    </w:p>
    <w:p w14:paraId="0B07E86C" w14:textId="145E70DD" w:rsidR="00B80AED" w:rsidRPr="004629D7" w:rsidRDefault="00B80AED" w:rsidP="00B532CA">
      <w:pPr>
        <w:pStyle w:val="Rubrics"/>
      </w:pPr>
      <w:r>
        <w:t>OR</w:t>
      </w:r>
    </w:p>
    <w:p w14:paraId="6AB7B94A" w14:textId="529B5685" w:rsidR="00AB6D47" w:rsidRPr="002D073F" w:rsidRDefault="00AB6D47" w:rsidP="00B532CA">
      <w:pPr>
        <w:pStyle w:val="Litstyle2"/>
        <w:spacing w:before="120" w:after="120"/>
        <w:rPr>
          <w:b/>
        </w:rPr>
      </w:pPr>
      <w:r w:rsidRPr="004629D7">
        <w:rPr>
          <w:rStyle w:val="Litheading3Char"/>
        </w:rPr>
        <w:t>Song of Farewell: This Day In The New Jerusalem</w:t>
      </w:r>
      <w:r w:rsidRPr="004629D7">
        <w:rPr>
          <w:rStyle w:val="Litheading3Char"/>
        </w:rPr>
        <w:tab/>
      </w:r>
      <w:r w:rsidRPr="004629D7">
        <w:rPr>
          <w:rStyle w:val="Litstyle1Char"/>
        </w:rPr>
        <w:t>James Bessert</w:t>
      </w:r>
    </w:p>
    <w:p w14:paraId="254C4605" w14:textId="569361CE" w:rsidR="00AB6D47" w:rsidRPr="0001737F" w:rsidRDefault="00AB6D47" w:rsidP="00B532CA">
      <w:pPr>
        <w:pStyle w:val="Litstyle1"/>
        <w:tabs>
          <w:tab w:val="left" w:pos="1701"/>
        </w:tabs>
        <w:ind w:left="1701" w:hanging="1701"/>
        <w:rPr>
          <w:lang w:eastAsia="en-AU"/>
        </w:rPr>
      </w:pPr>
      <w:r>
        <w:rPr>
          <w:lang w:eastAsia="en-AU"/>
        </w:rPr>
        <w:t>Cantor:</w:t>
      </w:r>
      <w:r w:rsidR="0037291F">
        <w:rPr>
          <w:lang w:eastAsia="en-AU"/>
        </w:rPr>
        <w:tab/>
      </w:r>
      <w:r w:rsidRPr="0001737F">
        <w:rPr>
          <w:lang w:eastAsia="en-AU"/>
        </w:rPr>
        <w:t>May the</w:t>
      </w:r>
      <w:r>
        <w:rPr>
          <w:lang w:eastAsia="en-AU"/>
        </w:rPr>
        <w:t xml:space="preserve"> angels welcome you to paradise</w:t>
      </w:r>
      <w:r w:rsidRPr="0001737F">
        <w:rPr>
          <w:lang w:eastAsia="en-AU"/>
        </w:rPr>
        <w:t>,</w:t>
      </w:r>
    </w:p>
    <w:p w14:paraId="7A26E423" w14:textId="77777777" w:rsidR="00AB6D47" w:rsidRPr="0001737F" w:rsidRDefault="00AB6D47" w:rsidP="00B532CA">
      <w:pPr>
        <w:pStyle w:val="Litstyle1"/>
        <w:tabs>
          <w:tab w:val="left" w:pos="1701"/>
        </w:tabs>
        <w:ind w:left="1701"/>
        <w:rPr>
          <w:lang w:eastAsia="en-AU"/>
        </w:rPr>
      </w:pPr>
      <w:r w:rsidRPr="0001737F">
        <w:rPr>
          <w:lang w:eastAsia="en-AU"/>
        </w:rPr>
        <w:t>May the martyrs greet you on your way</w:t>
      </w:r>
      <w:r>
        <w:rPr>
          <w:lang w:eastAsia="en-AU"/>
        </w:rPr>
        <w:t>,</w:t>
      </w:r>
    </w:p>
    <w:p w14:paraId="410B0701" w14:textId="77777777" w:rsidR="00AB6D47" w:rsidRPr="0001737F" w:rsidRDefault="00AB6D47" w:rsidP="00B532CA">
      <w:pPr>
        <w:pStyle w:val="Litstyle1"/>
        <w:tabs>
          <w:tab w:val="left" w:pos="1701"/>
        </w:tabs>
        <w:ind w:left="1701"/>
        <w:rPr>
          <w:lang w:eastAsia="en-AU"/>
        </w:rPr>
      </w:pPr>
      <w:r w:rsidRPr="0001737F">
        <w:rPr>
          <w:lang w:eastAsia="en-AU"/>
        </w:rPr>
        <w:t>May you s</w:t>
      </w:r>
      <w:r>
        <w:rPr>
          <w:lang w:eastAsia="en-AU"/>
        </w:rPr>
        <w:t>ee the face of the Lord this day,</w:t>
      </w:r>
    </w:p>
    <w:p w14:paraId="5F18879B" w14:textId="5BCF3B21" w:rsidR="00AB6D47" w:rsidRPr="004629D7" w:rsidRDefault="001B6FB7" w:rsidP="00B532CA">
      <w:pPr>
        <w:pStyle w:val="Litstyle2"/>
        <w:tabs>
          <w:tab w:val="left" w:pos="1701"/>
        </w:tabs>
        <w:ind w:left="1701"/>
      </w:pPr>
      <w:r>
        <w:t>Alleluia, alleluia</w:t>
      </w:r>
      <w:r w:rsidR="00AB6D47" w:rsidRPr="004629D7">
        <w:t>.</w:t>
      </w:r>
    </w:p>
    <w:p w14:paraId="4B1721C5" w14:textId="77777777" w:rsidR="00AB6D47" w:rsidRPr="00306281" w:rsidRDefault="00AB6D47" w:rsidP="00B532CA">
      <w:pPr>
        <w:pStyle w:val="Litstyle1"/>
        <w:tabs>
          <w:tab w:val="left" w:pos="1701"/>
        </w:tabs>
        <w:ind w:left="1701" w:hanging="1701"/>
        <w:rPr>
          <w:b/>
          <w:lang w:eastAsia="en-AU"/>
        </w:rPr>
      </w:pPr>
      <w:r w:rsidRPr="00306281">
        <w:rPr>
          <w:b/>
          <w:lang w:eastAsia="en-AU"/>
        </w:rPr>
        <w:t>All:</w:t>
      </w:r>
      <w:r w:rsidRPr="00306281">
        <w:rPr>
          <w:b/>
          <w:lang w:eastAsia="en-AU"/>
        </w:rPr>
        <w:tab/>
        <w:t>May the angels welcome you to paradise,</w:t>
      </w:r>
    </w:p>
    <w:p w14:paraId="517761F3" w14:textId="77777777" w:rsidR="00AB6D47" w:rsidRPr="00306281" w:rsidRDefault="00AB6D47" w:rsidP="00B532CA">
      <w:pPr>
        <w:pStyle w:val="Litstyle1"/>
        <w:tabs>
          <w:tab w:val="left" w:pos="1701"/>
        </w:tabs>
        <w:ind w:left="1701"/>
        <w:rPr>
          <w:b/>
          <w:lang w:eastAsia="en-AU"/>
        </w:rPr>
      </w:pPr>
      <w:r w:rsidRPr="00306281">
        <w:rPr>
          <w:b/>
          <w:lang w:eastAsia="en-AU"/>
        </w:rPr>
        <w:t>May the martyrs greet you on your way</w:t>
      </w:r>
      <w:r>
        <w:rPr>
          <w:b/>
          <w:lang w:eastAsia="en-AU"/>
        </w:rPr>
        <w:t>,</w:t>
      </w:r>
    </w:p>
    <w:p w14:paraId="6BF589E1" w14:textId="77777777" w:rsidR="00AB6D47" w:rsidRPr="00306281" w:rsidRDefault="00AB6D47" w:rsidP="00B532CA">
      <w:pPr>
        <w:pStyle w:val="Litstyle1"/>
        <w:tabs>
          <w:tab w:val="left" w:pos="1701"/>
        </w:tabs>
        <w:ind w:left="1701"/>
        <w:rPr>
          <w:b/>
          <w:lang w:eastAsia="en-AU"/>
        </w:rPr>
      </w:pPr>
      <w:r w:rsidRPr="00306281">
        <w:rPr>
          <w:b/>
          <w:lang w:eastAsia="en-AU"/>
        </w:rPr>
        <w:t>May you see the face of the Lord this day</w:t>
      </w:r>
      <w:r>
        <w:rPr>
          <w:b/>
          <w:lang w:eastAsia="en-AU"/>
        </w:rPr>
        <w:t>,</w:t>
      </w:r>
    </w:p>
    <w:p w14:paraId="45B77E70" w14:textId="260705E4" w:rsidR="00AB6D47" w:rsidRPr="004629D7" w:rsidRDefault="001B6FB7" w:rsidP="00B532CA">
      <w:pPr>
        <w:pStyle w:val="Litstyle2"/>
        <w:tabs>
          <w:tab w:val="left" w:pos="1701"/>
        </w:tabs>
        <w:ind w:left="1701"/>
        <w:rPr>
          <w:b/>
        </w:rPr>
      </w:pPr>
      <w:r>
        <w:rPr>
          <w:b/>
        </w:rPr>
        <w:t>Alleluia, alleluia</w:t>
      </w:r>
      <w:r w:rsidR="00AB6D47" w:rsidRPr="004629D7">
        <w:rPr>
          <w:b/>
        </w:rPr>
        <w:t>.</w:t>
      </w:r>
    </w:p>
    <w:p w14:paraId="2B7A78B6" w14:textId="77777777" w:rsidR="00AB6D47" w:rsidRDefault="00AB6D47" w:rsidP="00B532CA">
      <w:pPr>
        <w:pStyle w:val="Rubrics"/>
      </w:pPr>
      <w:r w:rsidRPr="002D073F">
        <w:t>Repeat</w:t>
      </w:r>
      <w:r>
        <w:t>ed</w:t>
      </w:r>
      <w:r w:rsidRPr="002D073F">
        <w:t xml:space="preserve"> </w:t>
      </w:r>
      <w:r>
        <w:t xml:space="preserve">by all </w:t>
      </w:r>
      <w:r w:rsidRPr="002D073F">
        <w:t>as required.</w:t>
      </w:r>
    </w:p>
    <w:p w14:paraId="1475B8C9" w14:textId="014626CB" w:rsidR="00AB6D47" w:rsidRDefault="00AB6D47" w:rsidP="00B532CA">
      <w:pPr>
        <w:pStyle w:val="Copyright"/>
        <w:rPr>
          <w:rStyle w:val="CopyrightChar"/>
          <w:sz w:val="24"/>
          <w:szCs w:val="24"/>
        </w:rPr>
      </w:pPr>
      <w:r w:rsidRPr="001139C9">
        <w:t>Text and music © 1979, James Bessert. Published by OCP. All rights reserved</w:t>
      </w:r>
      <w:r>
        <w:t>. Reprinted under One License #</w:t>
      </w:r>
      <w:r w:rsidR="00CB070C">
        <w:t>XXXXXXX</w:t>
      </w:r>
      <w:r w:rsidRPr="009E2740">
        <w:rPr>
          <w:rStyle w:val="CopyrightChar"/>
          <w:sz w:val="24"/>
          <w:szCs w:val="24"/>
        </w:rPr>
        <w:t>.</w:t>
      </w:r>
    </w:p>
    <w:p w14:paraId="033EA242" w14:textId="43B85900" w:rsidR="00AB6D47" w:rsidRPr="00885EF7" w:rsidRDefault="00AB6D47" w:rsidP="00B532CA">
      <w:pPr>
        <w:pStyle w:val="LitHeading2"/>
      </w:pPr>
      <w:r>
        <w:t>Prayer of Commendation</w:t>
      </w:r>
      <w:r>
        <w:tab/>
      </w:r>
      <w:r>
        <w:tab/>
      </w:r>
      <w:r>
        <w:tab/>
      </w:r>
      <w:r w:rsidR="00B6355D">
        <w:tab/>
      </w:r>
      <w:r w:rsidRPr="00394303">
        <w:rPr>
          <w:rStyle w:val="RubricsChar"/>
          <w:b w:val="0"/>
        </w:rPr>
        <w:t>Please stand</w:t>
      </w:r>
      <w:r w:rsidR="00B6355D">
        <w:rPr>
          <w:rStyle w:val="RubricsChar"/>
          <w:b w:val="0"/>
        </w:rPr>
        <w:t>.</w:t>
      </w:r>
    </w:p>
    <w:p w14:paraId="443FDE69" w14:textId="1CA3C8A0" w:rsidR="00E30EBB" w:rsidRDefault="009E5D58" w:rsidP="00840C8B">
      <w:pPr>
        <w:pStyle w:val="Rubrics"/>
        <w:rPr>
          <w:b/>
          <w:bCs/>
          <w:i w:val="0"/>
          <w:iCs/>
        </w:rPr>
      </w:pPr>
      <w:r>
        <w:rPr>
          <w:sz w:val="2"/>
          <w:szCs w:val="2"/>
        </w:rPr>
        <w:pict w14:anchorId="277C8EC5">
          <v:rect id="_x0000_i1025" style="width:481.9pt;height:1.5pt" o:hralign="center" o:hrstd="t" o:hrnoshade="t" o:hr="t" fillcolor="red" stroked="f"/>
        </w:pict>
      </w:r>
    </w:p>
    <w:p w14:paraId="4B2A9B65" w14:textId="77777777" w:rsidR="007D7E54" w:rsidRDefault="007D7E54">
      <w:pPr>
        <w:spacing w:line="240" w:lineRule="auto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/>
          <w:iCs/>
        </w:rPr>
        <w:br w:type="page"/>
      </w:r>
    </w:p>
    <w:p w14:paraId="35A47BA4" w14:textId="09FA2237" w:rsidR="00840C8B" w:rsidRPr="003953B7" w:rsidRDefault="00901240" w:rsidP="00840C8B">
      <w:pPr>
        <w:pStyle w:val="Rubrics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36" behindDoc="0" locked="0" layoutInCell="1" allowOverlap="1" wp14:anchorId="3D56D253" wp14:editId="01599D8C">
                <wp:simplePos x="0" y="0"/>
                <wp:positionH relativeFrom="margin">
                  <wp:posOffset>6059805</wp:posOffset>
                </wp:positionH>
                <wp:positionV relativeFrom="paragraph">
                  <wp:posOffset>558487</wp:posOffset>
                </wp:positionV>
                <wp:extent cx="200025" cy="1009650"/>
                <wp:effectExtent l="0" t="0" r="28575" b="19050"/>
                <wp:wrapNone/>
                <wp:docPr id="289921688" name="Left Brack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025" cy="100965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E2C1A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1" o:spid="_x0000_s1026" type="#_x0000_t85" style="position:absolute;margin-left:477.15pt;margin-top:44pt;width:15.75pt;height:79.5pt;rotation:180;z-index:251670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" adj="357" strokecolor="#4472c4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40" behindDoc="0" locked="0" layoutInCell="1" allowOverlap="1" wp14:anchorId="707C9051" wp14:editId="08724B31">
                <wp:simplePos x="0" y="0"/>
                <wp:positionH relativeFrom="column">
                  <wp:posOffset>-142875</wp:posOffset>
                </wp:positionH>
                <wp:positionV relativeFrom="paragraph">
                  <wp:posOffset>558487</wp:posOffset>
                </wp:positionV>
                <wp:extent cx="200025" cy="1009650"/>
                <wp:effectExtent l="0" t="0" r="28575" b="19050"/>
                <wp:wrapNone/>
                <wp:docPr id="2083518956" name="Left Brack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096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DFE67" id="Left Bracket 1" o:spid="_x0000_s1026" type="#_x0000_t85" style="position:absolute;margin-left:-11.25pt;margin-top:44pt;width:15.75pt;height:79.5pt;z-index:251666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" adj="357" strokecolor="#4472c4 [3204]" strokeweight=".5pt">
                <v:stroke joinstyle="miter"/>
              </v:shape>
            </w:pict>
          </mc:Fallback>
        </mc:AlternateContent>
      </w:r>
      <w:r w:rsidR="00E30EBB" w:rsidRPr="00E30EBB">
        <w:rPr>
          <w:b/>
          <w:bCs/>
          <w:i w:val="0"/>
          <w:iCs/>
        </w:rPr>
        <w:t>Option B</w:t>
      </w:r>
      <w:r w:rsidR="00E30EBB">
        <w:rPr>
          <w:b/>
          <w:bCs/>
          <w:i w:val="0"/>
          <w:iCs/>
        </w:rPr>
        <w:t xml:space="preserve">: </w:t>
      </w:r>
      <w:r w:rsidR="00840C8B" w:rsidRPr="003953B7">
        <w:rPr>
          <w:b/>
          <w:bCs/>
        </w:rPr>
        <w:t xml:space="preserve">IF </w:t>
      </w:r>
      <w:r w:rsidR="004465E9" w:rsidRPr="003953B7">
        <w:rPr>
          <w:b/>
          <w:bCs/>
        </w:rPr>
        <w:t>A RSL TRIBUTE IS TO BE INCLUDED AT THE CHURCH, THE FOLLOWING PATTERN IS CONSIDERED BEST PRACTICE:</w:t>
      </w:r>
    </w:p>
    <w:p w14:paraId="6AA1FA6F" w14:textId="6E467B88" w:rsidR="00840C8B" w:rsidRPr="00E80748" w:rsidRDefault="00840C8B" w:rsidP="00840C8B">
      <w:pPr>
        <w:pStyle w:val="LitHeading2"/>
      </w:pPr>
      <w:r w:rsidRPr="00936F5E">
        <w:t xml:space="preserve">Words </w:t>
      </w:r>
      <w:r>
        <w:t>o</w:t>
      </w:r>
      <w:r w:rsidRPr="00936F5E">
        <w:t>f Remembrance</w:t>
      </w:r>
      <w:r>
        <w:t xml:space="preserve"> </w:t>
      </w:r>
    </w:p>
    <w:p w14:paraId="63117161" w14:textId="61D3809E" w:rsidR="00840C8B" w:rsidRDefault="00840C8B" w:rsidP="00840C8B">
      <w:pPr>
        <w:pStyle w:val="Rubrics"/>
      </w:pPr>
      <w:r>
        <w:t>The presider may introduce the Words of Remembrance. The person moves to the side lectern.</w:t>
      </w:r>
      <w:r w:rsidR="00901240" w:rsidRPr="00901240">
        <w:rPr>
          <w:noProof/>
        </w:rPr>
        <w:t xml:space="preserve"> </w:t>
      </w:r>
    </w:p>
    <w:p w14:paraId="4D469CFA" w14:textId="65FDAD4B" w:rsidR="00452501" w:rsidRDefault="00452501" w:rsidP="00840C8B">
      <w:pPr>
        <w:pStyle w:val="LitHeading2"/>
      </w:pPr>
      <w:r>
        <w:t>RSL Service of Tribute</w:t>
      </w:r>
    </w:p>
    <w:p w14:paraId="5D270946" w14:textId="611F497F" w:rsidR="00452501" w:rsidRDefault="00452501" w:rsidP="00452501">
      <w:pPr>
        <w:pStyle w:val="Rubrics"/>
      </w:pPr>
      <w:r>
        <w:t>The presider</w:t>
      </w:r>
      <w:r w:rsidR="00A93506">
        <w:t xml:space="preserve"> </w:t>
      </w:r>
      <w:r w:rsidR="001F141C">
        <w:t xml:space="preserve">stands </w:t>
      </w:r>
      <w:r w:rsidR="00BB5228">
        <w:t xml:space="preserve">at the chair and </w:t>
      </w:r>
      <w:r w:rsidR="00A93506">
        <w:t>invites those who placed the Christian symbols on the coffin to come forward and remove them, using these or similar words:</w:t>
      </w:r>
    </w:p>
    <w:p w14:paraId="0EAC2C95" w14:textId="56C774FC" w:rsidR="00A93506" w:rsidRDefault="00A93506" w:rsidP="00A93506">
      <w:pPr>
        <w:pStyle w:val="Litstyle2"/>
        <w:tabs>
          <w:tab w:val="left" w:pos="1701"/>
        </w:tabs>
        <w:ind w:left="1701" w:hanging="1701"/>
      </w:pPr>
      <w:r>
        <w:t>Presider:</w:t>
      </w:r>
      <w:r>
        <w:tab/>
      </w:r>
      <w:r w:rsidR="00D53A1F">
        <w:t>XXXX served his country faithfully. As we prepare to recall and honour his service, would those who placed symbols on XXXX’s coffin</w:t>
      </w:r>
      <w:r w:rsidR="007F1AA4">
        <w:t xml:space="preserve"> come forward and remove them?</w:t>
      </w:r>
    </w:p>
    <w:p w14:paraId="099ABA37" w14:textId="5C6682B4" w:rsidR="00ED12FB" w:rsidRDefault="00ED12FB" w:rsidP="00ED12FB">
      <w:pPr>
        <w:pStyle w:val="Rubrics"/>
      </w:pPr>
      <w:r>
        <w:t>The presider remains standing at the chair throughout the following Tribute.</w:t>
      </w:r>
    </w:p>
    <w:p w14:paraId="4D76E54A" w14:textId="69B233A0" w:rsidR="00767300" w:rsidRDefault="007F1AA4" w:rsidP="007F1AA4">
      <w:pPr>
        <w:pStyle w:val="Rubrics"/>
      </w:pPr>
      <w:r>
        <w:t xml:space="preserve">The symbols are </w:t>
      </w:r>
      <w:r w:rsidR="0054774A">
        <w:t>removed,</w:t>
      </w:r>
      <w:r w:rsidR="006F4448">
        <w:t xml:space="preserve"> and the Australian Flag is placed upon the coffin in preparation for the RSL Service. </w:t>
      </w:r>
    </w:p>
    <w:p w14:paraId="53C55D27" w14:textId="055949F5" w:rsidR="00C03918" w:rsidRDefault="0054774A" w:rsidP="007F1AA4">
      <w:pPr>
        <w:pStyle w:val="Rubrics"/>
      </w:pPr>
      <w:r>
        <w:t>When this action is completed, the RSL official</w:t>
      </w:r>
      <w:r w:rsidR="00A10B08">
        <w:t xml:space="preserve"> moves to the side lectern and leads the RSL Tribute</w:t>
      </w:r>
      <w:r w:rsidR="00F83CF4">
        <w:t xml:space="preserve">. </w:t>
      </w:r>
    </w:p>
    <w:p w14:paraId="7340B423" w14:textId="09550E2E" w:rsidR="007F1AA4" w:rsidRDefault="00F83CF4" w:rsidP="007F1AA4">
      <w:pPr>
        <w:pStyle w:val="Rubrics"/>
      </w:pPr>
      <w:r>
        <w:t xml:space="preserve">The following outline is a guide </w:t>
      </w:r>
      <w:r w:rsidR="00C03918">
        <w:t>only.</w:t>
      </w:r>
    </w:p>
    <w:p w14:paraId="0C6478CC" w14:textId="3AB7C08B" w:rsidR="00F83CF4" w:rsidRDefault="001716DB" w:rsidP="00982D21">
      <w:pPr>
        <w:pStyle w:val="Litstyle2"/>
        <w:ind w:left="1695" w:hanging="1695"/>
      </w:pPr>
      <w:r>
        <w:t>RSL Officer:</w:t>
      </w:r>
      <w:r>
        <w:tab/>
        <w:t xml:space="preserve">Their bodies are buried in </w:t>
      </w:r>
      <w:r w:rsidR="00982D21">
        <w:t>peace</w:t>
      </w:r>
      <w:r>
        <w:t xml:space="preserve"> and their names </w:t>
      </w:r>
      <w:r w:rsidR="00982D21">
        <w:t>liveth forevermore</w:t>
      </w:r>
      <w:r w:rsidR="00D4603C">
        <w:t>.</w:t>
      </w:r>
    </w:p>
    <w:p w14:paraId="756136C1" w14:textId="07C65468" w:rsidR="00D4603C" w:rsidRDefault="005D1F76" w:rsidP="005D1F76">
      <w:pPr>
        <w:pStyle w:val="Rubrics"/>
      </w:pPr>
      <w:r>
        <w:t xml:space="preserve">An RSL </w:t>
      </w:r>
      <w:r w:rsidR="00010C01">
        <w:t>Officer</w:t>
      </w:r>
      <w:r>
        <w:t xml:space="preserve"> moves to the lectern and delivers the RS</w:t>
      </w:r>
      <w:r w:rsidR="00A17004">
        <w:t>L</w:t>
      </w:r>
      <w:r>
        <w:t xml:space="preserve"> eulogy</w:t>
      </w:r>
      <w:r w:rsidR="007B41E4">
        <w:t>,</w:t>
      </w:r>
      <w:r w:rsidR="00F030D1">
        <w:t xml:space="preserve"> after which the previous officer continues</w:t>
      </w:r>
      <w:r>
        <w:t>.</w:t>
      </w:r>
    </w:p>
    <w:p w14:paraId="64D7AE66" w14:textId="34A5757C" w:rsidR="005D1F76" w:rsidRDefault="00F030D1" w:rsidP="00982D21">
      <w:pPr>
        <w:pStyle w:val="Litstyle2"/>
        <w:ind w:left="1695" w:hanging="1695"/>
      </w:pPr>
      <w:r>
        <w:t>RSL Officer:</w:t>
      </w:r>
      <w:r>
        <w:tab/>
      </w:r>
      <w:r w:rsidR="00C568BA">
        <w:t xml:space="preserve">O Valient Hearts who to your glory come </w:t>
      </w:r>
      <w:r w:rsidR="007B41E4">
        <w:t>through</w:t>
      </w:r>
      <w:r w:rsidR="00C568BA">
        <w:t xml:space="preserve"> dust of conflict and through battle</w:t>
      </w:r>
      <w:r w:rsidR="00C03918">
        <w:t xml:space="preserve"> flame</w:t>
      </w:r>
      <w:r w:rsidR="00A17004">
        <w:t xml:space="preserve">, tranquil you lie, your </w:t>
      </w:r>
      <w:r w:rsidR="007B41E4">
        <w:t>knightly</w:t>
      </w:r>
      <w:r w:rsidR="00A17004">
        <w:t xml:space="preserve"> virtue proved, your mem</w:t>
      </w:r>
      <w:r w:rsidR="00083916">
        <w:t xml:space="preserve">ory hallowed in the land you loved. </w:t>
      </w:r>
    </w:p>
    <w:p w14:paraId="0B0EAAB8" w14:textId="7E798B1E" w:rsidR="00083916" w:rsidRDefault="00083916" w:rsidP="00083916">
      <w:pPr>
        <w:pStyle w:val="Rubrics"/>
      </w:pPr>
      <w:r>
        <w:t xml:space="preserve">Holding a </w:t>
      </w:r>
      <w:r w:rsidR="00344FF9">
        <w:t>poppy,</w:t>
      </w:r>
      <w:r>
        <w:t xml:space="preserve"> the officer continues.</w:t>
      </w:r>
    </w:p>
    <w:p w14:paraId="30119BAC" w14:textId="31F1D5B8" w:rsidR="00351737" w:rsidRDefault="00351737" w:rsidP="00D43904">
      <w:pPr>
        <w:pStyle w:val="Litstyle2"/>
        <w:ind w:left="1695"/>
      </w:pPr>
      <w:r>
        <w:lastRenderedPageBreak/>
        <w:t xml:space="preserve">The hour has come for rest. This poppy </w:t>
      </w:r>
      <w:r w:rsidR="00CB2C0A">
        <w:t xml:space="preserve">– an emblem of sacrifice, the symbol of a life </w:t>
      </w:r>
      <w:r w:rsidR="00D43904">
        <w:t xml:space="preserve">offered in the service of one’s country – is a link between our comrade and </w:t>
      </w:r>
      <w:r w:rsidR="007B41E4">
        <w:t>u</w:t>
      </w:r>
      <w:r w:rsidR="00D43904">
        <w:t xml:space="preserve">s who remain. We place it here in </w:t>
      </w:r>
      <w:r w:rsidR="007B41E4">
        <w:t>remembrance</w:t>
      </w:r>
      <w:r w:rsidR="00D43904">
        <w:t xml:space="preserve">. </w:t>
      </w:r>
    </w:p>
    <w:p w14:paraId="3DA478CF" w14:textId="6EB203B1" w:rsidR="00206B28" w:rsidRDefault="00E94D0B" w:rsidP="00C62409">
      <w:pPr>
        <w:pStyle w:val="Rubrics"/>
      </w:pPr>
      <w:r>
        <w:t xml:space="preserve">The president or officer of the sub-branch places his poppy on the coffin, </w:t>
      </w:r>
      <w:r w:rsidR="007B41E4">
        <w:t>followed</w:t>
      </w:r>
      <w:r>
        <w:t xml:space="preserve"> by other RSL members</w:t>
      </w:r>
      <w:r w:rsidR="00AA788B">
        <w:t xml:space="preserve"> in turn saying </w:t>
      </w:r>
      <w:r w:rsidR="001D38B4">
        <w:t>their</w:t>
      </w:r>
      <w:r w:rsidR="00AA788B">
        <w:t xml:space="preserve"> own form of farewell or the words ‘O beloved com</w:t>
      </w:r>
      <w:r w:rsidR="00C62409">
        <w:t xml:space="preserve">rade’. </w:t>
      </w:r>
    </w:p>
    <w:p w14:paraId="7F772A13" w14:textId="66980F6C" w:rsidR="00C62409" w:rsidRDefault="00C62409" w:rsidP="00C62409">
      <w:pPr>
        <w:pStyle w:val="Rubrics"/>
      </w:pPr>
      <w:r>
        <w:t xml:space="preserve">The </w:t>
      </w:r>
      <w:r w:rsidR="005D3A94">
        <w:t>O</w:t>
      </w:r>
      <w:r>
        <w:t>fficer then continues</w:t>
      </w:r>
      <w:r w:rsidR="001D38B4">
        <w:t>:</w:t>
      </w:r>
    </w:p>
    <w:p w14:paraId="24954FF4" w14:textId="50B49F84" w:rsidR="00083916" w:rsidRDefault="00C62409" w:rsidP="00982D21">
      <w:pPr>
        <w:pStyle w:val="Litstyle2"/>
        <w:ind w:left="1695" w:hanging="1695"/>
      </w:pPr>
      <w:r>
        <w:tab/>
      </w:r>
      <w:r>
        <w:tab/>
      </w:r>
      <w:r>
        <w:tab/>
        <w:t xml:space="preserve">A few moments silence. </w:t>
      </w:r>
    </w:p>
    <w:p w14:paraId="56E4EE61" w14:textId="3933B28D" w:rsidR="004E3E1D" w:rsidRDefault="004E3E1D" w:rsidP="004E3E1D">
      <w:pPr>
        <w:pStyle w:val="Rubrics"/>
      </w:pPr>
      <w:r>
        <w:t>The silence is ended with the playing of the Last Post.</w:t>
      </w:r>
    </w:p>
    <w:p w14:paraId="1ED6C666" w14:textId="729492EC" w:rsidR="005D3A94" w:rsidRDefault="005D3A94" w:rsidP="004E3E1D">
      <w:pPr>
        <w:pStyle w:val="Rubrics"/>
      </w:pPr>
      <w:r>
        <w:t>The Officer continues</w:t>
      </w:r>
      <w:r w:rsidR="001D38B4">
        <w:t>:</w:t>
      </w:r>
    </w:p>
    <w:p w14:paraId="2999EDB0" w14:textId="40B38C9D" w:rsidR="001D38B4" w:rsidRDefault="0013628E" w:rsidP="001D38B4">
      <w:pPr>
        <w:pStyle w:val="Litstyle2"/>
        <w:spacing w:after="0"/>
        <w:ind w:left="2040"/>
      </w:pPr>
      <w:r>
        <w:t xml:space="preserve">They shall grow </w:t>
      </w:r>
      <w:r w:rsidR="00514E27">
        <w:t xml:space="preserve">not </w:t>
      </w:r>
      <w:r>
        <w:t xml:space="preserve">old as we </w:t>
      </w:r>
      <w:r w:rsidR="00AF6C0F">
        <w:t>that</w:t>
      </w:r>
      <w:r>
        <w:t xml:space="preserve"> are left grow old. Age shall not weary them, nor the years condemn</w:t>
      </w:r>
      <w:r w:rsidR="00414ACE">
        <w:t>.</w:t>
      </w:r>
    </w:p>
    <w:p w14:paraId="455B5C94" w14:textId="77777777" w:rsidR="001D38B4" w:rsidRDefault="00414ACE" w:rsidP="001D38B4">
      <w:pPr>
        <w:pStyle w:val="Litstyle2"/>
        <w:spacing w:after="0"/>
        <w:ind w:left="2040"/>
      </w:pPr>
      <w:r>
        <w:t>At the going down of the sun and in the morning,</w:t>
      </w:r>
    </w:p>
    <w:p w14:paraId="1C04FBB7" w14:textId="68FCCD42" w:rsidR="00414ACE" w:rsidRDefault="00414ACE" w:rsidP="00414ACE">
      <w:pPr>
        <w:pStyle w:val="Litstyle2"/>
        <w:ind w:left="2040"/>
      </w:pPr>
      <w:r>
        <w:t>we will remember them.</w:t>
      </w:r>
    </w:p>
    <w:p w14:paraId="38434FCC" w14:textId="4EF5B4D6" w:rsidR="005D3A94" w:rsidRDefault="00414ACE" w:rsidP="00414ACE">
      <w:pPr>
        <w:pStyle w:val="Litstyle2"/>
        <w:rPr>
          <w:b/>
          <w:bCs/>
        </w:rPr>
      </w:pPr>
      <w:r w:rsidRPr="00A81E52">
        <w:rPr>
          <w:b/>
          <w:bCs/>
        </w:rPr>
        <w:t>All:</w:t>
      </w:r>
      <w:r w:rsidRPr="00A81E52">
        <w:rPr>
          <w:b/>
          <w:bCs/>
        </w:rPr>
        <w:tab/>
      </w:r>
      <w:r w:rsidRPr="00A81E52">
        <w:rPr>
          <w:b/>
          <w:bCs/>
        </w:rPr>
        <w:tab/>
      </w:r>
      <w:r w:rsidRPr="00A81E52">
        <w:rPr>
          <w:b/>
          <w:bCs/>
        </w:rPr>
        <w:tab/>
      </w:r>
      <w:r w:rsidRPr="00A81E52">
        <w:rPr>
          <w:b/>
          <w:bCs/>
        </w:rPr>
        <w:tab/>
      </w:r>
      <w:r w:rsidRPr="00A81E52">
        <w:rPr>
          <w:b/>
          <w:bCs/>
        </w:rPr>
        <w:tab/>
      </w:r>
      <w:r w:rsidR="00A81E52" w:rsidRPr="00A81E52">
        <w:rPr>
          <w:b/>
          <w:bCs/>
        </w:rPr>
        <w:t>We will remember them.</w:t>
      </w:r>
      <w:r w:rsidR="005D3A94" w:rsidRPr="00A81E52">
        <w:rPr>
          <w:b/>
          <w:bCs/>
        </w:rPr>
        <w:tab/>
      </w:r>
    </w:p>
    <w:p w14:paraId="569D935E" w14:textId="3E448B12" w:rsidR="00A81E52" w:rsidRDefault="00A81E52" w:rsidP="00414ACE">
      <w:pPr>
        <w:pStyle w:val="Litstyle2"/>
      </w:pPr>
      <w:r>
        <w:t>RSL Officer:</w:t>
      </w:r>
      <w:r>
        <w:tab/>
        <w:t xml:space="preserve"> </w:t>
      </w:r>
      <w:r>
        <w:tab/>
        <w:t xml:space="preserve">Lest we forget. </w:t>
      </w:r>
    </w:p>
    <w:p w14:paraId="79F67EEF" w14:textId="6DE5BAD3" w:rsidR="00A81E52" w:rsidRPr="0012585E" w:rsidRDefault="00A81E52" w:rsidP="00A81E52">
      <w:pPr>
        <w:pStyle w:val="Litstyle2"/>
        <w:rPr>
          <w:b/>
          <w:bCs/>
        </w:rPr>
      </w:pPr>
      <w:r w:rsidRPr="0012585E">
        <w:rPr>
          <w:b/>
          <w:bCs/>
        </w:rPr>
        <w:t>All:</w:t>
      </w:r>
      <w:r w:rsidRPr="0012585E">
        <w:rPr>
          <w:b/>
          <w:bCs/>
        </w:rPr>
        <w:tab/>
        <w:t xml:space="preserve"> </w:t>
      </w:r>
      <w:r w:rsidRPr="0012585E">
        <w:rPr>
          <w:b/>
          <w:bCs/>
        </w:rPr>
        <w:tab/>
      </w:r>
      <w:r w:rsidR="0012585E" w:rsidRPr="0012585E">
        <w:rPr>
          <w:b/>
          <w:bCs/>
        </w:rPr>
        <w:tab/>
      </w:r>
      <w:r w:rsidR="0012585E" w:rsidRPr="0012585E">
        <w:rPr>
          <w:b/>
          <w:bCs/>
        </w:rPr>
        <w:tab/>
      </w:r>
      <w:r w:rsidR="0012585E" w:rsidRPr="0012585E">
        <w:rPr>
          <w:b/>
          <w:bCs/>
        </w:rPr>
        <w:tab/>
      </w:r>
      <w:r w:rsidRPr="0012585E">
        <w:rPr>
          <w:b/>
          <w:bCs/>
        </w:rPr>
        <w:t xml:space="preserve">Lest we forget. </w:t>
      </w:r>
    </w:p>
    <w:p w14:paraId="752E7DF2" w14:textId="2C31D552" w:rsidR="001A19CB" w:rsidRPr="00A81E52" w:rsidRDefault="0012585E" w:rsidP="0012585E">
      <w:pPr>
        <w:pStyle w:val="Rubrics"/>
      </w:pPr>
      <w:r>
        <w:t>Then follows Reveille.</w:t>
      </w:r>
    </w:p>
    <w:p w14:paraId="05FD2105" w14:textId="44920801" w:rsidR="00511190" w:rsidRDefault="00511190" w:rsidP="007F1AA4">
      <w:pPr>
        <w:pStyle w:val="Rubrics"/>
      </w:pPr>
      <w:r>
        <w:t xml:space="preserve">At the conclusion of the RSL </w:t>
      </w:r>
      <w:r w:rsidR="000600AE">
        <w:t xml:space="preserve">Tribute, the RSL official returns to </w:t>
      </w:r>
      <w:r w:rsidR="00E56C79">
        <w:t xml:space="preserve">his/her </w:t>
      </w:r>
      <w:r w:rsidR="000600AE">
        <w:t>seat, and the Presider moves to the coffin.</w:t>
      </w:r>
    </w:p>
    <w:p w14:paraId="2F377626" w14:textId="5BD9CAD1" w:rsidR="00840C8B" w:rsidRDefault="00840C8B" w:rsidP="00840C8B">
      <w:pPr>
        <w:pStyle w:val="LitHeading2"/>
      </w:pPr>
      <w:r>
        <w:t>Invitation to Prayer</w:t>
      </w:r>
    </w:p>
    <w:p w14:paraId="3D4DD1B9" w14:textId="50E14198" w:rsidR="00840C8B" w:rsidRPr="004629D7" w:rsidRDefault="00840C8B" w:rsidP="00840C8B">
      <w:pPr>
        <w:pStyle w:val="Litstyle2"/>
        <w:tabs>
          <w:tab w:val="left" w:pos="1701"/>
        </w:tabs>
        <w:ind w:left="1701" w:hanging="1701"/>
      </w:pPr>
      <w:r>
        <w:t>Presider</w:t>
      </w:r>
      <w:r w:rsidRPr="004629D7">
        <w:t>:</w:t>
      </w:r>
      <w:r w:rsidRPr="004629D7">
        <w:tab/>
        <w:t xml:space="preserve">Before we go our separate ways, let us take leave of our </w:t>
      </w:r>
      <w:r>
        <w:t>sister</w:t>
      </w:r>
      <w:r w:rsidRPr="004629D7">
        <w:t xml:space="preserve">, </w:t>
      </w:r>
      <w:r w:rsidR="73E15003">
        <w:t>XXXX</w:t>
      </w:r>
      <w:r w:rsidR="6250745D">
        <w:t>.</w:t>
      </w:r>
      <w:r w:rsidRPr="004629D7">
        <w:t xml:space="preserve"> May our farewell express our affection for h</w:t>
      </w:r>
      <w:r>
        <w:t>er</w:t>
      </w:r>
      <w:r w:rsidRPr="004629D7">
        <w:t>; may it ease our sadness and strengthen our hope. One day we shall joyfully greet h</w:t>
      </w:r>
      <w:r>
        <w:t>er</w:t>
      </w:r>
      <w:r w:rsidRPr="004629D7">
        <w:t xml:space="preserve"> again when the love of Christ, which conquers all things, destroys even death itself. </w:t>
      </w:r>
    </w:p>
    <w:p w14:paraId="6D736C90" w14:textId="77777777" w:rsidR="00840C8B" w:rsidRDefault="00840C8B" w:rsidP="00840C8B">
      <w:pPr>
        <w:pStyle w:val="Rubrics"/>
      </w:pPr>
      <w:r w:rsidRPr="004629D7">
        <w:t>Pause for silent prayer.</w:t>
      </w:r>
    </w:p>
    <w:p w14:paraId="507D66DF" w14:textId="77777777" w:rsidR="00840C8B" w:rsidRDefault="00840C8B" w:rsidP="00840C8B">
      <w:pPr>
        <w:pStyle w:val="LitHeading2"/>
      </w:pPr>
      <w:r>
        <w:lastRenderedPageBreak/>
        <w:t>Signs of Farewell</w:t>
      </w:r>
    </w:p>
    <w:p w14:paraId="3CD6D1FA" w14:textId="0E18A991" w:rsidR="00840C8B" w:rsidRDefault="00840C8B" w:rsidP="00840C8B">
      <w:pPr>
        <w:pStyle w:val="Rubrics"/>
      </w:pPr>
      <w:r w:rsidRPr="004629D7">
        <w:t xml:space="preserve">The Song of Farewell begins </w:t>
      </w:r>
      <w:r>
        <w:t xml:space="preserve">immediately. </w:t>
      </w:r>
      <w:r w:rsidR="000600AE">
        <w:t xml:space="preserve">The </w:t>
      </w:r>
      <w:r>
        <w:t>Presider</w:t>
      </w:r>
      <w:r w:rsidRPr="004629D7">
        <w:t xml:space="preserve"> then incenses the coffin, returning to its head ready for the Prayer of Commendation. The song continues throughout this action, ending when </w:t>
      </w:r>
      <w:r>
        <w:t>Presider</w:t>
      </w:r>
      <w:r w:rsidRPr="004629D7">
        <w:t xml:space="preserve"> is in place.</w:t>
      </w:r>
    </w:p>
    <w:p w14:paraId="18422563" w14:textId="77777777" w:rsidR="00840C8B" w:rsidRDefault="00840C8B" w:rsidP="00840C8B">
      <w:pPr>
        <w:pStyle w:val="Litheading3"/>
      </w:pPr>
      <w:r>
        <w:t xml:space="preserve">The Song of </w:t>
      </w:r>
      <w:r w:rsidRPr="00B80AED">
        <w:t>Farewell</w:t>
      </w:r>
    </w:p>
    <w:p w14:paraId="3CA0F7F8" w14:textId="77777777" w:rsidR="00840C8B" w:rsidRPr="00FB7C97" w:rsidRDefault="00840C8B" w:rsidP="00840C8B">
      <w:pPr>
        <w:pStyle w:val="Litstyle2"/>
        <w:tabs>
          <w:tab w:val="left" w:pos="1701"/>
        </w:tabs>
        <w:ind w:left="1701" w:hanging="1701"/>
      </w:pPr>
      <w:r>
        <w:t>Presider:</w:t>
      </w:r>
      <w:r>
        <w:tab/>
      </w:r>
      <w:r w:rsidRPr="00FB7C97">
        <w:t>Saints of God come to her aid. Come to meet her angels of the Lord</w:t>
      </w:r>
    </w:p>
    <w:p w14:paraId="0655B6FF" w14:textId="77777777" w:rsidR="00840C8B" w:rsidRPr="00B80AED" w:rsidRDefault="00840C8B" w:rsidP="00840C8B">
      <w:pPr>
        <w:pStyle w:val="Litstyle2"/>
        <w:tabs>
          <w:tab w:val="left" w:pos="1701"/>
        </w:tabs>
        <w:ind w:left="1701" w:hanging="1701"/>
        <w:rPr>
          <w:b/>
          <w:bCs/>
        </w:rPr>
      </w:pPr>
      <w:r w:rsidRPr="00B80AED">
        <w:rPr>
          <w:b/>
          <w:bCs/>
        </w:rPr>
        <w:t>All:</w:t>
      </w:r>
      <w:r w:rsidRPr="00B80AED">
        <w:rPr>
          <w:b/>
          <w:bCs/>
        </w:rPr>
        <w:tab/>
        <w:t>Receive her soul and present her to God the most high.</w:t>
      </w:r>
    </w:p>
    <w:p w14:paraId="2159F635" w14:textId="77777777" w:rsidR="00840C8B" w:rsidRPr="00FB7C97" w:rsidRDefault="00840C8B" w:rsidP="00840C8B">
      <w:pPr>
        <w:pStyle w:val="Litstyle2"/>
        <w:tabs>
          <w:tab w:val="left" w:pos="1701"/>
        </w:tabs>
        <w:spacing w:after="0"/>
        <w:ind w:left="1701" w:hanging="1701"/>
        <w:rPr>
          <w:b/>
          <w:bCs/>
          <w:sz w:val="16"/>
          <w:szCs w:val="16"/>
        </w:rPr>
      </w:pPr>
      <w:r>
        <w:t>Presider:</w:t>
      </w:r>
      <w:r>
        <w:tab/>
      </w:r>
      <w:r w:rsidRPr="00FB7C97">
        <w:t>May Christ who called you, take you to Himself;</w:t>
      </w:r>
    </w:p>
    <w:p w14:paraId="1347111E" w14:textId="77777777" w:rsidR="00840C8B" w:rsidRPr="00FB7C97" w:rsidRDefault="00840C8B" w:rsidP="00840C8B">
      <w:pPr>
        <w:pStyle w:val="Litstyle2"/>
        <w:tabs>
          <w:tab w:val="left" w:pos="1701"/>
        </w:tabs>
        <w:ind w:left="1701"/>
      </w:pPr>
      <w:r w:rsidRPr="00FB7C97">
        <w:t>May Angels lead you to Abraham’s side.</w:t>
      </w:r>
    </w:p>
    <w:p w14:paraId="286878C7" w14:textId="77777777" w:rsidR="00840C8B" w:rsidRPr="00B80AED" w:rsidRDefault="00840C8B" w:rsidP="00840C8B">
      <w:pPr>
        <w:pStyle w:val="Litstyle2"/>
        <w:tabs>
          <w:tab w:val="left" w:pos="1701"/>
        </w:tabs>
        <w:ind w:left="1701" w:hanging="1701"/>
        <w:rPr>
          <w:b/>
          <w:bCs/>
        </w:rPr>
      </w:pPr>
      <w:r w:rsidRPr="00B80AED">
        <w:rPr>
          <w:b/>
          <w:bCs/>
        </w:rPr>
        <w:t>All:</w:t>
      </w:r>
      <w:r w:rsidRPr="00B80AED">
        <w:rPr>
          <w:b/>
          <w:bCs/>
        </w:rPr>
        <w:tab/>
        <w:t>Receive her soul and present her to God the most high.</w:t>
      </w:r>
    </w:p>
    <w:p w14:paraId="4AEE2BB4" w14:textId="77777777" w:rsidR="00840C8B" w:rsidRPr="00A03E63" w:rsidRDefault="00840C8B" w:rsidP="00840C8B">
      <w:pPr>
        <w:pStyle w:val="Litstyle2"/>
        <w:tabs>
          <w:tab w:val="left" w:pos="1701"/>
        </w:tabs>
        <w:ind w:left="1701" w:hanging="1701"/>
      </w:pPr>
      <w:r>
        <w:t>Presider:</w:t>
      </w:r>
      <w:r>
        <w:tab/>
      </w:r>
      <w:r w:rsidRPr="00FB7C97">
        <w:t>Give her eternal rest, O Lord, and may your light shine on her forever</w:t>
      </w:r>
    </w:p>
    <w:p w14:paraId="2E0F882F" w14:textId="77777777" w:rsidR="00840C8B" w:rsidRPr="00B80AED" w:rsidRDefault="00840C8B" w:rsidP="00840C8B">
      <w:pPr>
        <w:pStyle w:val="Litstyle2"/>
        <w:tabs>
          <w:tab w:val="left" w:pos="1701"/>
        </w:tabs>
        <w:ind w:left="1701" w:hanging="1701"/>
        <w:rPr>
          <w:b/>
          <w:bCs/>
        </w:rPr>
      </w:pPr>
      <w:r w:rsidRPr="00B80AED">
        <w:rPr>
          <w:b/>
          <w:bCs/>
        </w:rPr>
        <w:t>All:</w:t>
      </w:r>
      <w:r w:rsidRPr="00B80AED">
        <w:rPr>
          <w:b/>
          <w:bCs/>
        </w:rPr>
        <w:tab/>
        <w:t>Receive her soul and present her to God the most high.</w:t>
      </w:r>
    </w:p>
    <w:p w14:paraId="24E84D37" w14:textId="77777777" w:rsidR="00840C8B" w:rsidRPr="004629D7" w:rsidRDefault="00840C8B" w:rsidP="00840C8B">
      <w:pPr>
        <w:pStyle w:val="Rubrics"/>
      </w:pPr>
      <w:r>
        <w:t>OR</w:t>
      </w:r>
    </w:p>
    <w:p w14:paraId="7EE6FE29" w14:textId="77777777" w:rsidR="00840C8B" w:rsidRPr="002D073F" w:rsidRDefault="00840C8B" w:rsidP="00840C8B">
      <w:pPr>
        <w:pStyle w:val="Litstyle2"/>
        <w:spacing w:before="120" w:after="120"/>
        <w:rPr>
          <w:b/>
        </w:rPr>
      </w:pPr>
      <w:r w:rsidRPr="004629D7">
        <w:rPr>
          <w:rStyle w:val="Litheading3Char"/>
        </w:rPr>
        <w:t>Song of Farewell: This Day In The New Jerusalem</w:t>
      </w:r>
      <w:r w:rsidRPr="004629D7">
        <w:rPr>
          <w:rStyle w:val="Litheading3Char"/>
        </w:rPr>
        <w:tab/>
      </w:r>
      <w:r w:rsidRPr="004629D7">
        <w:rPr>
          <w:rStyle w:val="Litstyle1Char"/>
        </w:rPr>
        <w:t>James Bessert</w:t>
      </w:r>
    </w:p>
    <w:p w14:paraId="7EB15A29" w14:textId="77777777" w:rsidR="00840C8B" w:rsidRPr="0001737F" w:rsidRDefault="00840C8B" w:rsidP="00840C8B">
      <w:pPr>
        <w:pStyle w:val="Litstyle1"/>
        <w:tabs>
          <w:tab w:val="left" w:pos="1701"/>
        </w:tabs>
        <w:ind w:left="1701" w:hanging="1701"/>
        <w:rPr>
          <w:lang w:eastAsia="en-AU"/>
        </w:rPr>
      </w:pPr>
      <w:r>
        <w:rPr>
          <w:lang w:eastAsia="en-AU"/>
        </w:rPr>
        <w:t>Cantor:</w:t>
      </w:r>
      <w:r>
        <w:rPr>
          <w:lang w:eastAsia="en-AU"/>
        </w:rPr>
        <w:tab/>
      </w:r>
      <w:r w:rsidRPr="0001737F">
        <w:rPr>
          <w:lang w:eastAsia="en-AU"/>
        </w:rPr>
        <w:t>May the</w:t>
      </w:r>
      <w:r>
        <w:rPr>
          <w:lang w:eastAsia="en-AU"/>
        </w:rPr>
        <w:t xml:space="preserve"> angels welcome you to paradise</w:t>
      </w:r>
      <w:r w:rsidRPr="0001737F">
        <w:rPr>
          <w:lang w:eastAsia="en-AU"/>
        </w:rPr>
        <w:t>,</w:t>
      </w:r>
    </w:p>
    <w:p w14:paraId="74DCCD0E" w14:textId="77777777" w:rsidR="00840C8B" w:rsidRPr="0001737F" w:rsidRDefault="00840C8B" w:rsidP="00840C8B">
      <w:pPr>
        <w:pStyle w:val="Litstyle1"/>
        <w:tabs>
          <w:tab w:val="left" w:pos="1701"/>
        </w:tabs>
        <w:ind w:left="1701"/>
        <w:rPr>
          <w:lang w:eastAsia="en-AU"/>
        </w:rPr>
      </w:pPr>
      <w:r w:rsidRPr="0001737F">
        <w:rPr>
          <w:lang w:eastAsia="en-AU"/>
        </w:rPr>
        <w:t>May the martyrs greet you on your way</w:t>
      </w:r>
      <w:r>
        <w:rPr>
          <w:lang w:eastAsia="en-AU"/>
        </w:rPr>
        <w:t>,</w:t>
      </w:r>
    </w:p>
    <w:p w14:paraId="55B37D28" w14:textId="77777777" w:rsidR="00840C8B" w:rsidRPr="0001737F" w:rsidRDefault="00840C8B" w:rsidP="00840C8B">
      <w:pPr>
        <w:pStyle w:val="Litstyle1"/>
        <w:tabs>
          <w:tab w:val="left" w:pos="1701"/>
        </w:tabs>
        <w:ind w:left="1701"/>
        <w:rPr>
          <w:lang w:eastAsia="en-AU"/>
        </w:rPr>
      </w:pPr>
      <w:r w:rsidRPr="0001737F">
        <w:rPr>
          <w:lang w:eastAsia="en-AU"/>
        </w:rPr>
        <w:t>May you s</w:t>
      </w:r>
      <w:r>
        <w:rPr>
          <w:lang w:eastAsia="en-AU"/>
        </w:rPr>
        <w:t>ee the face of the Lord this day,</w:t>
      </w:r>
    </w:p>
    <w:p w14:paraId="61D55719" w14:textId="77777777" w:rsidR="00840C8B" w:rsidRPr="004629D7" w:rsidRDefault="00840C8B" w:rsidP="00840C8B">
      <w:pPr>
        <w:pStyle w:val="Litstyle2"/>
        <w:tabs>
          <w:tab w:val="left" w:pos="1701"/>
        </w:tabs>
        <w:ind w:left="1701"/>
      </w:pPr>
      <w:r>
        <w:t>Alleluia, alleluia</w:t>
      </w:r>
      <w:r w:rsidRPr="004629D7">
        <w:t>.</w:t>
      </w:r>
    </w:p>
    <w:p w14:paraId="507B45AE" w14:textId="77777777" w:rsidR="00840C8B" w:rsidRPr="00306281" w:rsidRDefault="00840C8B" w:rsidP="00840C8B">
      <w:pPr>
        <w:pStyle w:val="Litstyle1"/>
        <w:tabs>
          <w:tab w:val="left" w:pos="1701"/>
        </w:tabs>
        <w:ind w:left="1701" w:hanging="1701"/>
        <w:rPr>
          <w:b/>
          <w:lang w:eastAsia="en-AU"/>
        </w:rPr>
      </w:pPr>
      <w:r w:rsidRPr="00306281">
        <w:rPr>
          <w:b/>
          <w:lang w:eastAsia="en-AU"/>
        </w:rPr>
        <w:t>All:</w:t>
      </w:r>
      <w:r w:rsidRPr="00306281">
        <w:rPr>
          <w:b/>
          <w:lang w:eastAsia="en-AU"/>
        </w:rPr>
        <w:tab/>
        <w:t>May the angels welcome you to paradise,</w:t>
      </w:r>
    </w:p>
    <w:p w14:paraId="242CF7C2" w14:textId="77777777" w:rsidR="00840C8B" w:rsidRPr="00306281" w:rsidRDefault="00840C8B" w:rsidP="00840C8B">
      <w:pPr>
        <w:pStyle w:val="Litstyle1"/>
        <w:tabs>
          <w:tab w:val="left" w:pos="1701"/>
        </w:tabs>
        <w:ind w:left="1701"/>
        <w:rPr>
          <w:b/>
          <w:lang w:eastAsia="en-AU"/>
        </w:rPr>
      </w:pPr>
      <w:r w:rsidRPr="00306281">
        <w:rPr>
          <w:b/>
          <w:lang w:eastAsia="en-AU"/>
        </w:rPr>
        <w:t>May the martyrs greet you on your way</w:t>
      </w:r>
      <w:r>
        <w:rPr>
          <w:b/>
          <w:lang w:eastAsia="en-AU"/>
        </w:rPr>
        <w:t>,</w:t>
      </w:r>
    </w:p>
    <w:p w14:paraId="6C299541" w14:textId="77777777" w:rsidR="00840C8B" w:rsidRPr="00306281" w:rsidRDefault="00840C8B" w:rsidP="00840C8B">
      <w:pPr>
        <w:pStyle w:val="Litstyle1"/>
        <w:tabs>
          <w:tab w:val="left" w:pos="1701"/>
        </w:tabs>
        <w:ind w:left="1701"/>
        <w:rPr>
          <w:b/>
          <w:lang w:eastAsia="en-AU"/>
        </w:rPr>
      </w:pPr>
      <w:r w:rsidRPr="00306281">
        <w:rPr>
          <w:b/>
          <w:lang w:eastAsia="en-AU"/>
        </w:rPr>
        <w:t>May you see the face of the Lord this day</w:t>
      </w:r>
      <w:r>
        <w:rPr>
          <w:b/>
          <w:lang w:eastAsia="en-AU"/>
        </w:rPr>
        <w:t>,</w:t>
      </w:r>
    </w:p>
    <w:p w14:paraId="124FDF45" w14:textId="77777777" w:rsidR="00840C8B" w:rsidRPr="004629D7" w:rsidRDefault="00840C8B" w:rsidP="00840C8B">
      <w:pPr>
        <w:pStyle w:val="Litstyle2"/>
        <w:tabs>
          <w:tab w:val="left" w:pos="1701"/>
        </w:tabs>
        <w:ind w:left="1701"/>
        <w:rPr>
          <w:b/>
        </w:rPr>
      </w:pPr>
      <w:r>
        <w:rPr>
          <w:b/>
        </w:rPr>
        <w:t>Alleluia, alleluia</w:t>
      </w:r>
      <w:r w:rsidRPr="004629D7">
        <w:rPr>
          <w:b/>
        </w:rPr>
        <w:t>.</w:t>
      </w:r>
    </w:p>
    <w:p w14:paraId="1D3508E6" w14:textId="77777777" w:rsidR="00840C8B" w:rsidRDefault="00840C8B" w:rsidP="00840C8B">
      <w:pPr>
        <w:pStyle w:val="Rubrics"/>
      </w:pPr>
      <w:r w:rsidRPr="002D073F">
        <w:t>Repeat</w:t>
      </w:r>
      <w:r>
        <w:t>ed</w:t>
      </w:r>
      <w:r w:rsidRPr="002D073F">
        <w:t xml:space="preserve"> </w:t>
      </w:r>
      <w:r>
        <w:t xml:space="preserve">by all </w:t>
      </w:r>
      <w:r w:rsidRPr="002D073F">
        <w:t>as required.</w:t>
      </w:r>
    </w:p>
    <w:p w14:paraId="16A32730" w14:textId="420CD4A2" w:rsidR="00840C8B" w:rsidRDefault="00840C8B" w:rsidP="00840C8B">
      <w:pPr>
        <w:pStyle w:val="Copyright"/>
        <w:rPr>
          <w:rStyle w:val="CopyrightChar"/>
          <w:sz w:val="24"/>
          <w:szCs w:val="24"/>
        </w:rPr>
      </w:pPr>
      <w:r w:rsidRPr="001139C9">
        <w:t>Text and music © 1979, James Bessert. Published by OCP. All rights reserved</w:t>
      </w:r>
      <w:r>
        <w:t>. Reprinted under One License #</w:t>
      </w:r>
      <w:r w:rsidR="00CB070C">
        <w:t>XXXXXXX</w:t>
      </w:r>
      <w:r w:rsidRPr="009E2740">
        <w:rPr>
          <w:rStyle w:val="CopyrightChar"/>
          <w:sz w:val="24"/>
          <w:szCs w:val="24"/>
        </w:rPr>
        <w:t>.</w:t>
      </w:r>
    </w:p>
    <w:p w14:paraId="0C2328CB" w14:textId="77777777" w:rsidR="00840C8B" w:rsidRDefault="00840C8B" w:rsidP="00840C8B">
      <w:pPr>
        <w:pStyle w:val="LitHeading2"/>
        <w:rPr>
          <w:rStyle w:val="RubricsChar"/>
          <w:b w:val="0"/>
        </w:rPr>
      </w:pPr>
      <w:r>
        <w:t>Prayer of Commendation</w:t>
      </w:r>
      <w:r>
        <w:tab/>
      </w:r>
      <w:r>
        <w:tab/>
      </w:r>
      <w:r>
        <w:tab/>
      </w:r>
      <w:r>
        <w:tab/>
      </w:r>
      <w:r w:rsidRPr="00394303">
        <w:rPr>
          <w:rStyle w:val="RubricsChar"/>
          <w:b w:val="0"/>
        </w:rPr>
        <w:t>Please stand</w:t>
      </w:r>
      <w:r>
        <w:rPr>
          <w:rStyle w:val="RubricsChar"/>
          <w:b w:val="0"/>
        </w:rPr>
        <w:t>.</w:t>
      </w:r>
    </w:p>
    <w:p w14:paraId="03BCAF4F" w14:textId="27467722" w:rsidR="00805F04" w:rsidRPr="008C60BB" w:rsidRDefault="009E5D58" w:rsidP="008C60BB">
      <w:pPr>
        <w:pStyle w:val="LitHeading2"/>
        <w:rPr>
          <w:sz w:val="2"/>
          <w:szCs w:val="2"/>
        </w:rPr>
      </w:pPr>
      <w:r>
        <w:rPr>
          <w:sz w:val="2"/>
          <w:szCs w:val="2"/>
        </w:rPr>
        <w:pict w14:anchorId="6FF461B2">
          <v:rect id="_x0000_i1026" style="width:481.9pt;height:1.5pt" o:hralign="center" o:hrstd="t" o:hrnoshade="t" o:hr="t" fillcolor="red" stroked="f"/>
        </w:pict>
      </w:r>
      <w:r w:rsidR="00805F04">
        <w:br w:type="page"/>
      </w:r>
    </w:p>
    <w:p w14:paraId="35252103" w14:textId="5C855FE5" w:rsidR="00AB6D47" w:rsidRPr="00783BB2" w:rsidRDefault="009E5D58" w:rsidP="00B532CA">
      <w:pPr>
        <w:pStyle w:val="LitHeading1"/>
        <w:spacing w:before="0"/>
      </w:pPr>
      <w:r>
        <w:rPr>
          <w:color w:val="auto"/>
          <w:sz w:val="28"/>
        </w:rPr>
        <w:lastRenderedPageBreak/>
        <w:pict w14:anchorId="342B0848">
          <v:rect id="_x0000_s1033" style="position:absolute;left:0;text-align:left;margin-left:.25pt;margin-top:34.8pt;width:481.9pt;height:1.5pt;z-index:-251658233" o:hralign="center" o:hrstd="t" o:hrnoshade="t" o:hr="t" fillcolor="#2f5496 [2404]" stroked="f"/>
        </w:pict>
      </w:r>
      <w:r>
        <w:rPr>
          <w:color w:val="auto"/>
          <w:sz w:val="28"/>
        </w:rPr>
        <w:pict w14:anchorId="71E98759">
          <v:rect id="_x0000_s1034" style="position:absolute;left:0;text-align:left;margin-left:.25pt;margin-top:-8.2pt;width:481.9pt;height:1.5pt;z-index:-251658232" o:hralign="center" o:hrstd="t" o:hrnoshade="t" o:hr="t" fillcolor="#2f5496 [2404]" stroked="f"/>
        </w:pict>
      </w:r>
      <w:r w:rsidR="00AB6D47">
        <w:t>Procession to the Place of Committal</w:t>
      </w:r>
    </w:p>
    <w:p w14:paraId="6C7050F8" w14:textId="77777777" w:rsidR="00AB6D47" w:rsidRPr="00783BB2" w:rsidRDefault="00AB6D47" w:rsidP="00B532CA">
      <w:pPr>
        <w:rPr>
          <w:rFonts w:cstheme="minorHAnsi"/>
          <w:sz w:val="18"/>
        </w:rPr>
      </w:pPr>
    </w:p>
    <w:p w14:paraId="2BDF34FA" w14:textId="77777777" w:rsidR="00AB6D47" w:rsidRPr="002D073F" w:rsidRDefault="00AB6D47" w:rsidP="00B532CA">
      <w:pPr>
        <w:pStyle w:val="LitHeading2"/>
      </w:pPr>
      <w:r w:rsidRPr="002D073F">
        <w:t>Invitation</w:t>
      </w:r>
    </w:p>
    <w:p w14:paraId="2D003077" w14:textId="4BF5A439" w:rsidR="00AB6D47" w:rsidRPr="002D073F" w:rsidRDefault="00B532CA" w:rsidP="00173862">
      <w:pPr>
        <w:pStyle w:val="Litstyle2"/>
        <w:tabs>
          <w:tab w:val="left" w:pos="1701"/>
        </w:tabs>
        <w:ind w:left="1360" w:hanging="1360"/>
      </w:pPr>
      <w:r>
        <w:t>Presider</w:t>
      </w:r>
      <w:r w:rsidR="00AB6D47" w:rsidRPr="002D073F">
        <w:t>:</w:t>
      </w:r>
      <w:r w:rsidR="00AB6D47" w:rsidRPr="002D073F">
        <w:tab/>
      </w:r>
      <w:r w:rsidR="00AB6D47">
        <w:t xml:space="preserve">In peace, let us take </w:t>
      </w:r>
      <w:r w:rsidR="00B80AED">
        <w:t xml:space="preserve">our sister </w:t>
      </w:r>
      <w:r w:rsidR="0044012B">
        <w:t>XXXX</w:t>
      </w:r>
      <w:r w:rsidR="00AB6D47" w:rsidRPr="002D073F">
        <w:t xml:space="preserve"> to </w:t>
      </w:r>
      <w:r w:rsidR="00AB6D47">
        <w:t>h</w:t>
      </w:r>
      <w:r w:rsidR="00B80AED">
        <w:t>er</w:t>
      </w:r>
      <w:r w:rsidR="00AB6D47" w:rsidRPr="002D073F">
        <w:t xml:space="preserve"> place of rest.</w:t>
      </w:r>
    </w:p>
    <w:p w14:paraId="7B50104E" w14:textId="2DB96933" w:rsidR="00AB6D47" w:rsidRDefault="00AB6D47" w:rsidP="00B532CA">
      <w:pPr>
        <w:pStyle w:val="Rubrics"/>
      </w:pPr>
      <w:r w:rsidRPr="00B6355D">
        <w:t>The pall bearers</w:t>
      </w:r>
      <w:r w:rsidR="00B80AED">
        <w:t xml:space="preserve"> </w:t>
      </w:r>
      <w:r w:rsidRPr="00B6355D">
        <w:t xml:space="preserve">come forward to walk the coffin from the </w:t>
      </w:r>
      <w:r w:rsidR="0044012B">
        <w:t>church.</w:t>
      </w:r>
    </w:p>
    <w:p w14:paraId="124E40E3" w14:textId="77777777" w:rsidR="00B80AED" w:rsidRDefault="00B80AED" w:rsidP="00B80AED">
      <w:pPr>
        <w:tabs>
          <w:tab w:val="left" w:pos="-720"/>
          <w:tab w:val="left" w:pos="0"/>
        </w:tabs>
        <w:suppressAutoHyphens/>
        <w:rPr>
          <w:rFonts w:ascii="Calibri" w:hAnsi="Calibri"/>
          <w:b/>
          <w:sz w:val="28"/>
          <w:szCs w:val="28"/>
        </w:rPr>
      </w:pPr>
    </w:p>
    <w:p w14:paraId="3209CB3D" w14:textId="77777777" w:rsidR="00554272" w:rsidRDefault="00554272" w:rsidP="00B80AED">
      <w:pPr>
        <w:tabs>
          <w:tab w:val="left" w:pos="-720"/>
          <w:tab w:val="left" w:pos="0"/>
        </w:tabs>
        <w:suppressAutoHyphens/>
        <w:rPr>
          <w:rFonts w:ascii="Calibri" w:hAnsi="Calibri"/>
          <w:b/>
          <w:sz w:val="28"/>
          <w:szCs w:val="28"/>
        </w:rPr>
      </w:pPr>
    </w:p>
    <w:p w14:paraId="2FAC5668" w14:textId="77777777" w:rsidR="00554272" w:rsidRDefault="00554272" w:rsidP="00B80AED">
      <w:pPr>
        <w:tabs>
          <w:tab w:val="left" w:pos="-720"/>
          <w:tab w:val="left" w:pos="0"/>
        </w:tabs>
        <w:suppressAutoHyphens/>
        <w:rPr>
          <w:rFonts w:ascii="Calibri" w:hAnsi="Calibri"/>
          <w:b/>
          <w:sz w:val="28"/>
          <w:szCs w:val="28"/>
        </w:rPr>
      </w:pPr>
    </w:p>
    <w:p w14:paraId="6DA18B82" w14:textId="77777777" w:rsidR="00E44938" w:rsidRDefault="00E44938">
      <w:pPr>
        <w:spacing w:line="240" w:lineRule="auto"/>
        <w:rPr>
          <w:rFonts w:cstheme="minorHAnsi"/>
          <w:b/>
          <w:color w:val="2F5496" w:themeColor="accent1" w:themeShade="BF"/>
          <w:sz w:val="32"/>
          <w:szCs w:val="36"/>
        </w:rPr>
      </w:pPr>
    </w:p>
    <w:p w14:paraId="70603B5A" w14:textId="12FD147A" w:rsidR="00B80AED" w:rsidRPr="00F36248" w:rsidRDefault="003E40F8" w:rsidP="00F36248">
      <w:pPr>
        <w:pStyle w:val="LitHeading2"/>
      </w:pPr>
      <w:r w:rsidRPr="00E80748">
        <w:t>Acknowledgments</w:t>
      </w:r>
    </w:p>
    <w:p w14:paraId="15D1A43C" w14:textId="77777777" w:rsidR="00F36248" w:rsidRPr="00C10C62" w:rsidRDefault="00F36248" w:rsidP="00F36248">
      <w:pPr>
        <w:pStyle w:val="Copyright"/>
      </w:pPr>
      <w:r w:rsidRPr="00C10C62">
        <w:t xml:space="preserve">Excerpts from the English translation of the </w:t>
      </w:r>
      <w:r w:rsidRPr="00C10C62">
        <w:rPr>
          <w:i/>
          <w:iCs/>
        </w:rPr>
        <w:t xml:space="preserve">Order of Christian Funerals </w:t>
      </w:r>
      <w:r w:rsidRPr="00C10C62">
        <w:t>©1989, 1985, International Committee on English in the Liturgy, Inc. All rights reserved.</w:t>
      </w:r>
    </w:p>
    <w:p w14:paraId="26965875" w14:textId="77777777" w:rsidR="00F36248" w:rsidRPr="00C10C62" w:rsidRDefault="00F36248" w:rsidP="00F36248">
      <w:pPr>
        <w:pStyle w:val="Copyright"/>
      </w:pPr>
      <w:r w:rsidRPr="00C10C62">
        <w:t>Text excerpts from the English translation of The Roman Missal © 2010, International Commission on English in the Liturgy Corporation. All rights reserved.</w:t>
      </w:r>
    </w:p>
    <w:p w14:paraId="56166732" w14:textId="77777777" w:rsidR="00EF5FE4" w:rsidRPr="00433683" w:rsidRDefault="00EF5FE4" w:rsidP="00F36248">
      <w:pPr>
        <w:pStyle w:val="Copyright"/>
        <w:rPr>
          <w:lang w:val="en"/>
        </w:rPr>
      </w:pPr>
    </w:p>
    <w:sectPr w:rsidR="00EF5FE4" w:rsidRPr="00433683" w:rsidSect="00513669">
      <w:footerReference w:type="default" r:id="rId11"/>
      <w:type w:val="continuous"/>
      <w:pgSz w:w="11906" w:h="16838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493D" w14:textId="77777777" w:rsidR="00AC5D65" w:rsidRDefault="00AC5D65" w:rsidP="000C295F">
      <w:pPr>
        <w:spacing w:line="240" w:lineRule="auto"/>
      </w:pPr>
      <w:r>
        <w:separator/>
      </w:r>
    </w:p>
  </w:endnote>
  <w:endnote w:type="continuationSeparator" w:id="0">
    <w:p w14:paraId="5EECBF94" w14:textId="77777777" w:rsidR="00AC5D65" w:rsidRDefault="00AC5D65" w:rsidP="000C295F">
      <w:pPr>
        <w:spacing w:line="240" w:lineRule="auto"/>
      </w:pPr>
      <w:r>
        <w:continuationSeparator/>
      </w:r>
    </w:p>
  </w:endnote>
  <w:endnote w:type="continuationNotice" w:id="1">
    <w:p w14:paraId="7CCF4256" w14:textId="77777777" w:rsidR="00AC5D65" w:rsidRDefault="00AC5D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SMYP E+ Garamond Premr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9057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E227006" w14:textId="79BE2B0C" w:rsidR="00554272" w:rsidRDefault="0055427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5CB734C" w14:textId="77777777" w:rsidR="0058308B" w:rsidRDefault="005830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F61B" w14:textId="77777777" w:rsidR="00AC5D65" w:rsidRDefault="00AC5D65" w:rsidP="000C295F">
      <w:pPr>
        <w:spacing w:line="240" w:lineRule="auto"/>
      </w:pPr>
      <w:r>
        <w:separator/>
      </w:r>
    </w:p>
  </w:footnote>
  <w:footnote w:type="continuationSeparator" w:id="0">
    <w:p w14:paraId="2B0704C8" w14:textId="77777777" w:rsidR="00AC5D65" w:rsidRDefault="00AC5D65" w:rsidP="000C295F">
      <w:pPr>
        <w:spacing w:line="240" w:lineRule="auto"/>
      </w:pPr>
      <w:r>
        <w:continuationSeparator/>
      </w:r>
    </w:p>
  </w:footnote>
  <w:footnote w:type="continuationNotice" w:id="1">
    <w:p w14:paraId="47CBF940" w14:textId="77777777" w:rsidR="00AC5D65" w:rsidRDefault="00AC5D65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4EF1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5CE4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BE60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A2F1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480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BC27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A837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1469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F4A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A4D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94C71"/>
    <w:multiLevelType w:val="hybridMultilevel"/>
    <w:tmpl w:val="41E08C50"/>
    <w:lvl w:ilvl="0" w:tplc="24FC508A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i/>
        <w:color w:val="2F5496" w:themeColor="accent1" w:themeShade="B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380175"/>
    <w:multiLevelType w:val="hybridMultilevel"/>
    <w:tmpl w:val="7FAEA5C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D65329"/>
    <w:multiLevelType w:val="hybridMultilevel"/>
    <w:tmpl w:val="46245E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1471B"/>
    <w:multiLevelType w:val="hybridMultilevel"/>
    <w:tmpl w:val="0A7221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328DC"/>
    <w:multiLevelType w:val="hybridMultilevel"/>
    <w:tmpl w:val="52E0C9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C02E07"/>
    <w:multiLevelType w:val="hybridMultilevel"/>
    <w:tmpl w:val="5EE8460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857EF8"/>
    <w:multiLevelType w:val="hybridMultilevel"/>
    <w:tmpl w:val="27E26B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8024771">
    <w:abstractNumId w:val="9"/>
  </w:num>
  <w:num w:numId="2" w16cid:durableId="1534154120">
    <w:abstractNumId w:val="7"/>
  </w:num>
  <w:num w:numId="3" w16cid:durableId="1001465225">
    <w:abstractNumId w:val="6"/>
  </w:num>
  <w:num w:numId="4" w16cid:durableId="1178622438">
    <w:abstractNumId w:val="5"/>
  </w:num>
  <w:num w:numId="5" w16cid:durableId="2048217713">
    <w:abstractNumId w:val="4"/>
  </w:num>
  <w:num w:numId="6" w16cid:durableId="515654014">
    <w:abstractNumId w:val="8"/>
  </w:num>
  <w:num w:numId="7" w16cid:durableId="1582711562">
    <w:abstractNumId w:val="3"/>
  </w:num>
  <w:num w:numId="8" w16cid:durableId="807942192">
    <w:abstractNumId w:val="2"/>
  </w:num>
  <w:num w:numId="9" w16cid:durableId="762804291">
    <w:abstractNumId w:val="1"/>
  </w:num>
  <w:num w:numId="10" w16cid:durableId="153571671">
    <w:abstractNumId w:val="0"/>
  </w:num>
  <w:num w:numId="11" w16cid:durableId="1833138997">
    <w:abstractNumId w:val="15"/>
  </w:num>
  <w:num w:numId="12" w16cid:durableId="332219215">
    <w:abstractNumId w:val="14"/>
  </w:num>
  <w:num w:numId="13" w16cid:durableId="1308364200">
    <w:abstractNumId w:val="16"/>
  </w:num>
  <w:num w:numId="14" w16cid:durableId="11151667">
    <w:abstractNumId w:val="10"/>
  </w:num>
  <w:num w:numId="15" w16cid:durableId="198595632">
    <w:abstractNumId w:val="13"/>
  </w:num>
  <w:num w:numId="16" w16cid:durableId="775441538">
    <w:abstractNumId w:val="12"/>
  </w:num>
  <w:num w:numId="17" w16cid:durableId="8033486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3NTC0NDczNTExMjdR0lEKTi0uzszPAymwrAUA4UV/8SwAAAA="/>
  </w:docVars>
  <w:rsids>
    <w:rsidRoot w:val="00AB6D47"/>
    <w:rsid w:val="00010C01"/>
    <w:rsid w:val="00026F40"/>
    <w:rsid w:val="000317B0"/>
    <w:rsid w:val="0003409C"/>
    <w:rsid w:val="000600AE"/>
    <w:rsid w:val="000729DA"/>
    <w:rsid w:val="00083916"/>
    <w:rsid w:val="0009568E"/>
    <w:rsid w:val="000A4A17"/>
    <w:rsid w:val="000B186E"/>
    <w:rsid w:val="000C295F"/>
    <w:rsid w:val="000C2FEF"/>
    <w:rsid w:val="000F051A"/>
    <w:rsid w:val="000F066F"/>
    <w:rsid w:val="000F4A84"/>
    <w:rsid w:val="00103F57"/>
    <w:rsid w:val="00106E58"/>
    <w:rsid w:val="0012585E"/>
    <w:rsid w:val="001300CC"/>
    <w:rsid w:val="001330A4"/>
    <w:rsid w:val="001341A6"/>
    <w:rsid w:val="0013628E"/>
    <w:rsid w:val="0015026D"/>
    <w:rsid w:val="001716DB"/>
    <w:rsid w:val="00173862"/>
    <w:rsid w:val="001810B8"/>
    <w:rsid w:val="001A19CB"/>
    <w:rsid w:val="001B6FB7"/>
    <w:rsid w:val="001C060E"/>
    <w:rsid w:val="001C140C"/>
    <w:rsid w:val="001D38B4"/>
    <w:rsid w:val="001F141C"/>
    <w:rsid w:val="001F2D9D"/>
    <w:rsid w:val="002051E1"/>
    <w:rsid w:val="00205FDA"/>
    <w:rsid w:val="00206B28"/>
    <w:rsid w:val="00225799"/>
    <w:rsid w:val="002405B2"/>
    <w:rsid w:val="00252F51"/>
    <w:rsid w:val="00271F52"/>
    <w:rsid w:val="00281351"/>
    <w:rsid w:val="00282A21"/>
    <w:rsid w:val="0029769B"/>
    <w:rsid w:val="002E0DB6"/>
    <w:rsid w:val="002E10C6"/>
    <w:rsid w:val="002E4C28"/>
    <w:rsid w:val="002E79CE"/>
    <w:rsid w:val="002F2A84"/>
    <w:rsid w:val="00311A39"/>
    <w:rsid w:val="00314455"/>
    <w:rsid w:val="00316207"/>
    <w:rsid w:val="00321E52"/>
    <w:rsid w:val="003225B5"/>
    <w:rsid w:val="003401E4"/>
    <w:rsid w:val="00344FF9"/>
    <w:rsid w:val="00351737"/>
    <w:rsid w:val="00351973"/>
    <w:rsid w:val="00361DF4"/>
    <w:rsid w:val="00363203"/>
    <w:rsid w:val="0037001B"/>
    <w:rsid w:val="0037291F"/>
    <w:rsid w:val="00376B5B"/>
    <w:rsid w:val="00384CFE"/>
    <w:rsid w:val="00387F40"/>
    <w:rsid w:val="003929A3"/>
    <w:rsid w:val="00394303"/>
    <w:rsid w:val="00394F3A"/>
    <w:rsid w:val="003953B7"/>
    <w:rsid w:val="003A5E53"/>
    <w:rsid w:val="003D0E83"/>
    <w:rsid w:val="003D5C0B"/>
    <w:rsid w:val="003E40F8"/>
    <w:rsid w:val="0040360B"/>
    <w:rsid w:val="00414ACE"/>
    <w:rsid w:val="00425706"/>
    <w:rsid w:val="004264E2"/>
    <w:rsid w:val="0044012B"/>
    <w:rsid w:val="00444C07"/>
    <w:rsid w:val="004465E9"/>
    <w:rsid w:val="00446E50"/>
    <w:rsid w:val="00452501"/>
    <w:rsid w:val="004629D7"/>
    <w:rsid w:val="00464DE5"/>
    <w:rsid w:val="00487691"/>
    <w:rsid w:val="00495483"/>
    <w:rsid w:val="00497624"/>
    <w:rsid w:val="004C2376"/>
    <w:rsid w:val="004C635D"/>
    <w:rsid w:val="004E0F80"/>
    <w:rsid w:val="004E3E1D"/>
    <w:rsid w:val="004F650E"/>
    <w:rsid w:val="0050448F"/>
    <w:rsid w:val="00511190"/>
    <w:rsid w:val="00513669"/>
    <w:rsid w:val="00514E27"/>
    <w:rsid w:val="0051646A"/>
    <w:rsid w:val="00520448"/>
    <w:rsid w:val="00533C02"/>
    <w:rsid w:val="005358FE"/>
    <w:rsid w:val="0054774A"/>
    <w:rsid w:val="0055112B"/>
    <w:rsid w:val="00554272"/>
    <w:rsid w:val="005565F4"/>
    <w:rsid w:val="0058308B"/>
    <w:rsid w:val="00590779"/>
    <w:rsid w:val="0059681D"/>
    <w:rsid w:val="0059791E"/>
    <w:rsid w:val="005D1F76"/>
    <w:rsid w:val="005D3A94"/>
    <w:rsid w:val="006314A3"/>
    <w:rsid w:val="0063526C"/>
    <w:rsid w:val="00643AE9"/>
    <w:rsid w:val="00691C64"/>
    <w:rsid w:val="006A4AF3"/>
    <w:rsid w:val="006A63C2"/>
    <w:rsid w:val="006C4254"/>
    <w:rsid w:val="006F4448"/>
    <w:rsid w:val="007503E9"/>
    <w:rsid w:val="00767300"/>
    <w:rsid w:val="007A288F"/>
    <w:rsid w:val="007B1066"/>
    <w:rsid w:val="007B41E4"/>
    <w:rsid w:val="007D7E54"/>
    <w:rsid w:val="007F1AA4"/>
    <w:rsid w:val="008033E9"/>
    <w:rsid w:val="00805F04"/>
    <w:rsid w:val="008160C9"/>
    <w:rsid w:val="008165BF"/>
    <w:rsid w:val="00823FB5"/>
    <w:rsid w:val="0082644D"/>
    <w:rsid w:val="00840C8B"/>
    <w:rsid w:val="00841CE1"/>
    <w:rsid w:val="0085062A"/>
    <w:rsid w:val="00893C8E"/>
    <w:rsid w:val="008A1A6C"/>
    <w:rsid w:val="008C2440"/>
    <w:rsid w:val="008C60BB"/>
    <w:rsid w:val="008E09C1"/>
    <w:rsid w:val="008E232E"/>
    <w:rsid w:val="00901240"/>
    <w:rsid w:val="00907253"/>
    <w:rsid w:val="009111B5"/>
    <w:rsid w:val="00915174"/>
    <w:rsid w:val="009205FF"/>
    <w:rsid w:val="00931DBF"/>
    <w:rsid w:val="009539BA"/>
    <w:rsid w:val="00960D7D"/>
    <w:rsid w:val="00970646"/>
    <w:rsid w:val="00982D21"/>
    <w:rsid w:val="00996DC5"/>
    <w:rsid w:val="009B2833"/>
    <w:rsid w:val="009E1894"/>
    <w:rsid w:val="009E592D"/>
    <w:rsid w:val="009E5D58"/>
    <w:rsid w:val="009F2952"/>
    <w:rsid w:val="00A10B08"/>
    <w:rsid w:val="00A144CF"/>
    <w:rsid w:val="00A15503"/>
    <w:rsid w:val="00A158CF"/>
    <w:rsid w:val="00A17004"/>
    <w:rsid w:val="00A21E73"/>
    <w:rsid w:val="00A22560"/>
    <w:rsid w:val="00A27E13"/>
    <w:rsid w:val="00A404A5"/>
    <w:rsid w:val="00A40CCD"/>
    <w:rsid w:val="00A81E52"/>
    <w:rsid w:val="00A93506"/>
    <w:rsid w:val="00A962DD"/>
    <w:rsid w:val="00AA788B"/>
    <w:rsid w:val="00AB5130"/>
    <w:rsid w:val="00AB6D47"/>
    <w:rsid w:val="00AC5D65"/>
    <w:rsid w:val="00AE5759"/>
    <w:rsid w:val="00AF6C0F"/>
    <w:rsid w:val="00B219E7"/>
    <w:rsid w:val="00B258B1"/>
    <w:rsid w:val="00B377D9"/>
    <w:rsid w:val="00B532CA"/>
    <w:rsid w:val="00B6355D"/>
    <w:rsid w:val="00B80AED"/>
    <w:rsid w:val="00BB5228"/>
    <w:rsid w:val="00BF4991"/>
    <w:rsid w:val="00BF5BCA"/>
    <w:rsid w:val="00C03918"/>
    <w:rsid w:val="00C041E1"/>
    <w:rsid w:val="00C31046"/>
    <w:rsid w:val="00C34F1C"/>
    <w:rsid w:val="00C36DDE"/>
    <w:rsid w:val="00C40C6E"/>
    <w:rsid w:val="00C41E42"/>
    <w:rsid w:val="00C43C21"/>
    <w:rsid w:val="00C568BA"/>
    <w:rsid w:val="00C62409"/>
    <w:rsid w:val="00C72772"/>
    <w:rsid w:val="00C8536D"/>
    <w:rsid w:val="00CA5E1F"/>
    <w:rsid w:val="00CA7609"/>
    <w:rsid w:val="00CB070C"/>
    <w:rsid w:val="00CB2C0A"/>
    <w:rsid w:val="00CD32F7"/>
    <w:rsid w:val="00CE4A1A"/>
    <w:rsid w:val="00D06ED9"/>
    <w:rsid w:val="00D22F13"/>
    <w:rsid w:val="00D43904"/>
    <w:rsid w:val="00D4603C"/>
    <w:rsid w:val="00D53A1F"/>
    <w:rsid w:val="00D66990"/>
    <w:rsid w:val="00D82DB9"/>
    <w:rsid w:val="00D858BC"/>
    <w:rsid w:val="00D86488"/>
    <w:rsid w:val="00D945B4"/>
    <w:rsid w:val="00DA3506"/>
    <w:rsid w:val="00DB1945"/>
    <w:rsid w:val="00DE344C"/>
    <w:rsid w:val="00DF5FA6"/>
    <w:rsid w:val="00DF6412"/>
    <w:rsid w:val="00E00E70"/>
    <w:rsid w:val="00E14121"/>
    <w:rsid w:val="00E30EBB"/>
    <w:rsid w:val="00E35BFC"/>
    <w:rsid w:val="00E44938"/>
    <w:rsid w:val="00E47397"/>
    <w:rsid w:val="00E56C79"/>
    <w:rsid w:val="00E66466"/>
    <w:rsid w:val="00E75B93"/>
    <w:rsid w:val="00E76896"/>
    <w:rsid w:val="00E8239F"/>
    <w:rsid w:val="00E94D0B"/>
    <w:rsid w:val="00E96831"/>
    <w:rsid w:val="00EA74F8"/>
    <w:rsid w:val="00EA7FA2"/>
    <w:rsid w:val="00ED12FB"/>
    <w:rsid w:val="00ED5044"/>
    <w:rsid w:val="00EE6822"/>
    <w:rsid w:val="00EF5FE4"/>
    <w:rsid w:val="00EF74E0"/>
    <w:rsid w:val="00F030D1"/>
    <w:rsid w:val="00F26733"/>
    <w:rsid w:val="00F31707"/>
    <w:rsid w:val="00F36248"/>
    <w:rsid w:val="00F37AEB"/>
    <w:rsid w:val="00F42EAF"/>
    <w:rsid w:val="00F51A4A"/>
    <w:rsid w:val="00F5330C"/>
    <w:rsid w:val="00F6062F"/>
    <w:rsid w:val="00F622C3"/>
    <w:rsid w:val="00F83CF4"/>
    <w:rsid w:val="00F9205F"/>
    <w:rsid w:val="00FA0E48"/>
    <w:rsid w:val="00FB2037"/>
    <w:rsid w:val="00FC559C"/>
    <w:rsid w:val="00FD0645"/>
    <w:rsid w:val="041F0312"/>
    <w:rsid w:val="05A28A65"/>
    <w:rsid w:val="20210DEC"/>
    <w:rsid w:val="2BFA79EA"/>
    <w:rsid w:val="2DBEB630"/>
    <w:rsid w:val="33C9D6B6"/>
    <w:rsid w:val="6250745D"/>
    <w:rsid w:val="73E1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651D031D"/>
  <w15:chartTrackingRefBased/>
  <w15:docId w15:val="{7D1CE023-C233-46BE-B5AA-CEEDE7F8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691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33E9"/>
    <w:pPr>
      <w:keepNext/>
      <w:widowControl w:val="0"/>
      <w:tabs>
        <w:tab w:val="left" w:pos="340"/>
      </w:tabs>
      <w:overflowPunct w:val="0"/>
      <w:autoSpaceDE w:val="0"/>
      <w:autoSpaceDN w:val="0"/>
      <w:adjustRightInd w:val="0"/>
      <w:spacing w:after="120"/>
      <w:jc w:val="center"/>
      <w:outlineLvl w:val="0"/>
    </w:pPr>
    <w:rPr>
      <w:rFonts w:ascii="Cambria" w:eastAsiaTheme="majorEastAsia" w:hAnsi="Cambria" w:cstheme="majorBidi"/>
      <w:b/>
      <w:bCs/>
      <w:smallCaps/>
      <w:color w:val="000000"/>
      <w:kern w:val="32"/>
      <w:sz w:val="56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3E9"/>
    <w:pPr>
      <w:widowControl w:val="0"/>
      <w:overflowPunct w:val="0"/>
      <w:autoSpaceDE w:val="0"/>
      <w:autoSpaceDN w:val="0"/>
      <w:adjustRightInd w:val="0"/>
      <w:spacing w:before="120" w:after="120"/>
      <w:jc w:val="left"/>
      <w:outlineLvl w:val="1"/>
    </w:pPr>
    <w:rPr>
      <w:rFonts w:asciiTheme="majorHAnsi" w:eastAsiaTheme="minorEastAsia" w:hAnsiTheme="majorHAnsi" w:cs="Century Gothic"/>
      <w:b/>
      <w:bCs/>
      <w:smallCaps/>
      <w:color w:val="000000"/>
      <w:kern w:val="28"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8033E9"/>
    <w:pPr>
      <w:widowControl w:val="0"/>
      <w:tabs>
        <w:tab w:val="left" w:pos="340"/>
      </w:tabs>
      <w:overflowPunct w:val="0"/>
      <w:autoSpaceDE w:val="0"/>
      <w:autoSpaceDN w:val="0"/>
      <w:adjustRightInd w:val="0"/>
      <w:spacing w:before="120" w:after="120"/>
      <w:outlineLvl w:val="2"/>
    </w:pPr>
    <w:rPr>
      <w:rFonts w:eastAsiaTheme="minorEastAsia" w:cs="Century Gothic"/>
      <w:b/>
      <w:bCs/>
      <w:color w:val="000000"/>
      <w:kern w:val="28"/>
      <w:sz w:val="24"/>
      <w:szCs w:val="24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D7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Heading1">
    <w:name w:val="Lit Heading 1"/>
    <w:basedOn w:val="Normal"/>
    <w:link w:val="LitHeading1Char"/>
    <w:autoRedefine/>
    <w:qFormat/>
    <w:rsid w:val="00B6355D"/>
    <w:pPr>
      <w:spacing w:before="60"/>
      <w:jc w:val="center"/>
    </w:pPr>
    <w:rPr>
      <w:b/>
      <w:smallCaps/>
      <w:noProof/>
      <w:color w:val="2F5496" w:themeColor="accent1" w:themeShade="BF"/>
      <w:sz w:val="44"/>
      <w:lang w:eastAsia="en-AU"/>
    </w:rPr>
  </w:style>
  <w:style w:type="character" w:customStyle="1" w:styleId="LitHeading1Char">
    <w:name w:val="Lit Heading 1 Char"/>
    <w:basedOn w:val="DefaultParagraphFont"/>
    <w:link w:val="LitHeading1"/>
    <w:rsid w:val="00B6355D"/>
    <w:rPr>
      <w:b/>
      <w:smallCaps/>
      <w:noProof/>
      <w:color w:val="2F5496" w:themeColor="accent1" w:themeShade="BF"/>
      <w:sz w:val="44"/>
      <w:lang w:eastAsia="en-AU"/>
    </w:rPr>
  </w:style>
  <w:style w:type="paragraph" w:customStyle="1" w:styleId="LitHeading2">
    <w:name w:val="Lit Heading 2"/>
    <w:basedOn w:val="Normal"/>
    <w:link w:val="LitHeading2Char"/>
    <w:autoRedefine/>
    <w:qFormat/>
    <w:rsid w:val="00F36248"/>
    <w:pPr>
      <w:spacing w:after="120"/>
    </w:pPr>
    <w:rPr>
      <w:rFonts w:cstheme="minorHAnsi"/>
      <w:b/>
      <w:color w:val="2F5496" w:themeColor="accent1" w:themeShade="BF"/>
      <w:sz w:val="32"/>
      <w:szCs w:val="36"/>
    </w:rPr>
  </w:style>
  <w:style w:type="character" w:customStyle="1" w:styleId="LitHeading2Char">
    <w:name w:val="Lit Heading 2 Char"/>
    <w:basedOn w:val="DefaultParagraphFont"/>
    <w:link w:val="LitHeading2"/>
    <w:rsid w:val="00F36248"/>
    <w:rPr>
      <w:rFonts w:cstheme="minorHAnsi"/>
      <w:b/>
      <w:color w:val="2F5496" w:themeColor="accent1" w:themeShade="BF"/>
      <w:sz w:val="32"/>
      <w:szCs w:val="36"/>
    </w:rPr>
  </w:style>
  <w:style w:type="paragraph" w:customStyle="1" w:styleId="Litstyle2">
    <w:name w:val="Lit style 2"/>
    <w:basedOn w:val="Normal"/>
    <w:link w:val="Litstyle2Char"/>
    <w:qFormat/>
    <w:rsid w:val="002E0DB6"/>
    <w:pPr>
      <w:spacing w:after="200"/>
      <w:jc w:val="left"/>
    </w:pPr>
    <w:rPr>
      <w:rFonts w:cstheme="minorHAnsi"/>
      <w:noProof/>
      <w:sz w:val="28"/>
      <w:szCs w:val="28"/>
      <w:lang w:eastAsia="en-AU"/>
    </w:rPr>
  </w:style>
  <w:style w:type="character" w:customStyle="1" w:styleId="Litstyle2Char">
    <w:name w:val="Lit style 2 Char"/>
    <w:basedOn w:val="DefaultParagraphFont"/>
    <w:link w:val="Litstyle2"/>
    <w:rsid w:val="002E0DB6"/>
    <w:rPr>
      <w:rFonts w:cstheme="minorHAnsi"/>
      <w:noProof/>
      <w:sz w:val="28"/>
      <w:szCs w:val="28"/>
      <w:lang w:eastAsia="en-AU"/>
    </w:rPr>
  </w:style>
  <w:style w:type="paragraph" w:customStyle="1" w:styleId="Litheading3">
    <w:name w:val="Lit heading 3"/>
    <w:basedOn w:val="Litstyle2"/>
    <w:link w:val="Litheading3Char"/>
    <w:qFormat/>
    <w:rsid w:val="00D86488"/>
    <w:pPr>
      <w:spacing w:after="120"/>
    </w:pPr>
    <w:rPr>
      <w:b/>
      <w:i/>
      <w:szCs w:val="32"/>
    </w:rPr>
  </w:style>
  <w:style w:type="character" w:customStyle="1" w:styleId="Litheading3Char">
    <w:name w:val="Lit heading 3 Char"/>
    <w:basedOn w:val="Litstyle2Char"/>
    <w:link w:val="Litheading3"/>
    <w:rsid w:val="00D86488"/>
    <w:rPr>
      <w:rFonts w:cstheme="minorHAnsi"/>
      <w:b/>
      <w:i/>
      <w:noProof/>
      <w:sz w:val="28"/>
      <w:szCs w:val="32"/>
      <w:lang w:eastAsia="en-AU"/>
    </w:rPr>
  </w:style>
  <w:style w:type="paragraph" w:customStyle="1" w:styleId="Litstyle1">
    <w:name w:val="Lit style 1"/>
    <w:basedOn w:val="Normal"/>
    <w:link w:val="Litstyle1Char"/>
    <w:qFormat/>
    <w:rsid w:val="002E0DB6"/>
    <w:pPr>
      <w:jc w:val="left"/>
    </w:pPr>
    <w:rPr>
      <w:rFonts w:cstheme="minorHAnsi"/>
      <w:sz w:val="28"/>
      <w:szCs w:val="28"/>
    </w:rPr>
  </w:style>
  <w:style w:type="character" w:customStyle="1" w:styleId="Litstyle1Char">
    <w:name w:val="Lit style 1 Char"/>
    <w:basedOn w:val="DefaultParagraphFont"/>
    <w:link w:val="Litstyle1"/>
    <w:rsid w:val="002E0DB6"/>
    <w:rPr>
      <w:rFonts w:cstheme="minorHAnsi"/>
      <w:sz w:val="28"/>
      <w:szCs w:val="28"/>
    </w:rPr>
  </w:style>
  <w:style w:type="paragraph" w:customStyle="1" w:styleId="Rubrics">
    <w:name w:val="Rubrics"/>
    <w:basedOn w:val="Normal"/>
    <w:link w:val="RubricsChar"/>
    <w:qFormat/>
    <w:rsid w:val="002E0DB6"/>
    <w:pPr>
      <w:spacing w:after="200"/>
    </w:pPr>
    <w:rPr>
      <w:i/>
      <w:color w:val="FF0000"/>
      <w:sz w:val="28"/>
      <w:szCs w:val="28"/>
    </w:rPr>
  </w:style>
  <w:style w:type="character" w:customStyle="1" w:styleId="RubricsChar">
    <w:name w:val="Rubrics Char"/>
    <w:basedOn w:val="DefaultParagraphFont"/>
    <w:link w:val="Rubrics"/>
    <w:rsid w:val="002E0DB6"/>
    <w:rPr>
      <w:i/>
      <w:color w:val="FF0000"/>
      <w:sz w:val="28"/>
      <w:szCs w:val="28"/>
    </w:rPr>
  </w:style>
  <w:style w:type="paragraph" w:customStyle="1" w:styleId="Copyright">
    <w:name w:val="Copyright"/>
    <w:basedOn w:val="Normal"/>
    <w:link w:val="CopyrightChar"/>
    <w:qFormat/>
    <w:rsid w:val="002E0DB6"/>
    <w:pPr>
      <w:spacing w:after="120"/>
    </w:pPr>
  </w:style>
  <w:style w:type="character" w:customStyle="1" w:styleId="CopyrightChar">
    <w:name w:val="Copyright Char"/>
    <w:basedOn w:val="DefaultParagraphFont"/>
    <w:link w:val="Copyright"/>
    <w:rsid w:val="002E0DB6"/>
  </w:style>
  <w:style w:type="paragraph" w:customStyle="1" w:styleId="BasicParagraph">
    <w:name w:val="[Basic Paragraph]"/>
    <w:basedOn w:val="Normal"/>
    <w:uiPriority w:val="99"/>
    <w:rsid w:val="008033E9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3E9"/>
    <w:pPr>
      <w:widowControl w:val="0"/>
      <w:tabs>
        <w:tab w:val="left" w:pos="340"/>
      </w:tabs>
      <w:overflowPunct w:val="0"/>
      <w:autoSpaceDE w:val="0"/>
      <w:autoSpaceDN w:val="0"/>
      <w:adjustRightInd w:val="0"/>
      <w:jc w:val="left"/>
    </w:pPr>
    <w:rPr>
      <w:rFonts w:ascii="Tahoma" w:eastAsiaTheme="minorEastAsia" w:hAnsi="Tahoma" w:cs="Tahoma"/>
      <w:color w:val="000000"/>
      <w:kern w:val="28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3E9"/>
    <w:rPr>
      <w:rFonts w:ascii="Tahoma" w:eastAsiaTheme="minorEastAsia" w:hAnsi="Tahoma" w:cs="Tahoma"/>
      <w:color w:val="000000"/>
      <w:kern w:val="28"/>
      <w:sz w:val="16"/>
      <w:szCs w:val="16"/>
      <w:lang w:eastAsia="en-AU"/>
    </w:rPr>
  </w:style>
  <w:style w:type="paragraph" w:styleId="BodyText">
    <w:name w:val="Body Text"/>
    <w:basedOn w:val="Normal"/>
    <w:link w:val="BodyTextChar"/>
    <w:uiPriority w:val="99"/>
    <w:rsid w:val="008033E9"/>
    <w:pPr>
      <w:widowControl w:val="0"/>
      <w:tabs>
        <w:tab w:val="left" w:pos="340"/>
      </w:tabs>
      <w:overflowPunct w:val="0"/>
      <w:autoSpaceDE w:val="0"/>
      <w:autoSpaceDN w:val="0"/>
      <w:adjustRightInd w:val="0"/>
      <w:spacing w:after="120"/>
    </w:pPr>
    <w:rPr>
      <w:rFonts w:ascii="Calibri" w:eastAsiaTheme="minorEastAsia" w:hAnsi="Calibri" w:cs="Times New Roman"/>
      <w:color w:val="000000"/>
      <w:kern w:val="28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8033E9"/>
    <w:rPr>
      <w:rFonts w:ascii="Calibri" w:eastAsiaTheme="minorEastAsia" w:hAnsi="Calibri" w:cs="Times New Roman"/>
      <w:color w:val="000000"/>
      <w:kern w:val="2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033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3E9"/>
    <w:pPr>
      <w:widowControl w:val="0"/>
      <w:tabs>
        <w:tab w:val="left" w:pos="340"/>
      </w:tabs>
      <w:overflowPunct w:val="0"/>
      <w:autoSpaceDE w:val="0"/>
      <w:autoSpaceDN w:val="0"/>
      <w:adjustRightInd w:val="0"/>
      <w:spacing w:after="120"/>
      <w:jc w:val="left"/>
    </w:pPr>
    <w:rPr>
      <w:rFonts w:ascii="Calibri" w:eastAsiaTheme="minorEastAsia" w:hAnsi="Calibri" w:cs="Times New Roman"/>
      <w:color w:val="000000"/>
      <w:kern w:val="28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3E9"/>
    <w:rPr>
      <w:rFonts w:ascii="Calibri" w:eastAsiaTheme="minorEastAsia" w:hAnsi="Calibri" w:cs="Times New Roman"/>
      <w:color w:val="000000"/>
      <w:kern w:val="28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3E9"/>
    <w:rPr>
      <w:rFonts w:ascii="Calibri" w:eastAsiaTheme="minorEastAsia" w:hAnsi="Calibri" w:cs="Times New Roman"/>
      <w:b/>
      <w:bCs/>
      <w:color w:val="000000"/>
      <w:kern w:val="28"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033E9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033E9"/>
    <w:pPr>
      <w:widowControl w:val="0"/>
      <w:tabs>
        <w:tab w:val="center" w:pos="4513"/>
        <w:tab w:val="right" w:pos="9026"/>
      </w:tabs>
      <w:overflowPunct w:val="0"/>
      <w:autoSpaceDE w:val="0"/>
      <w:autoSpaceDN w:val="0"/>
      <w:adjustRightInd w:val="0"/>
      <w:jc w:val="left"/>
    </w:pPr>
    <w:rPr>
      <w:rFonts w:ascii="Calibri" w:eastAsiaTheme="minorEastAsia" w:hAnsi="Calibri" w:cs="Times New Roman"/>
      <w:color w:val="000000"/>
      <w:kern w:val="28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8033E9"/>
    <w:rPr>
      <w:rFonts w:ascii="Calibri" w:eastAsiaTheme="minorEastAsia" w:hAnsi="Calibri" w:cs="Times New Roman"/>
      <w:color w:val="000000"/>
      <w:kern w:val="28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033E9"/>
    <w:pPr>
      <w:widowControl w:val="0"/>
      <w:tabs>
        <w:tab w:val="center" w:pos="4513"/>
        <w:tab w:val="right" w:pos="9026"/>
      </w:tabs>
      <w:overflowPunct w:val="0"/>
      <w:autoSpaceDE w:val="0"/>
      <w:autoSpaceDN w:val="0"/>
      <w:adjustRightInd w:val="0"/>
      <w:jc w:val="left"/>
    </w:pPr>
    <w:rPr>
      <w:rFonts w:ascii="Calibri" w:eastAsiaTheme="minorEastAsia" w:hAnsi="Calibri" w:cs="Times New Roman"/>
      <w:color w:val="000000"/>
      <w:kern w:val="28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8033E9"/>
    <w:rPr>
      <w:rFonts w:ascii="Calibri" w:eastAsiaTheme="minorEastAsia" w:hAnsi="Calibri" w:cs="Times New Roman"/>
      <w:color w:val="000000"/>
      <w:kern w:val="28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033E9"/>
    <w:rPr>
      <w:rFonts w:ascii="Cambria" w:eastAsiaTheme="majorEastAsia" w:hAnsi="Cambria" w:cstheme="majorBidi"/>
      <w:b/>
      <w:bCs/>
      <w:smallCaps/>
      <w:color w:val="000000"/>
      <w:kern w:val="32"/>
      <w:sz w:val="5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8033E9"/>
    <w:rPr>
      <w:rFonts w:asciiTheme="majorHAnsi" w:eastAsiaTheme="minorEastAsia" w:hAnsiTheme="majorHAnsi" w:cs="Century Gothic"/>
      <w:b/>
      <w:bCs/>
      <w:smallCaps/>
      <w:color w:val="000000"/>
      <w:kern w:val="28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8033E9"/>
    <w:rPr>
      <w:rFonts w:eastAsiaTheme="minorEastAsia" w:cs="Century Gothic"/>
      <w:b/>
      <w:bCs/>
      <w:color w:val="000000"/>
      <w:kern w:val="28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8033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33E9"/>
    <w:pPr>
      <w:widowControl w:val="0"/>
      <w:tabs>
        <w:tab w:val="left" w:pos="340"/>
      </w:tabs>
      <w:overflowPunct w:val="0"/>
      <w:autoSpaceDE w:val="0"/>
      <w:autoSpaceDN w:val="0"/>
      <w:adjustRightInd w:val="0"/>
      <w:spacing w:after="120"/>
      <w:ind w:left="720"/>
      <w:contextualSpacing/>
      <w:jc w:val="left"/>
    </w:pPr>
    <w:rPr>
      <w:rFonts w:ascii="Calibri" w:eastAsiaTheme="minorEastAsia" w:hAnsi="Calibri" w:cs="Times New Roman"/>
      <w:color w:val="000000"/>
      <w:kern w:val="28"/>
      <w:szCs w:val="20"/>
      <w:lang w:eastAsia="en-AU"/>
    </w:rPr>
  </w:style>
  <w:style w:type="paragraph" w:customStyle="1" w:styleId="MN-H1">
    <w:name w:val="MN-H1"/>
    <w:basedOn w:val="Normal"/>
    <w:link w:val="MN-H1Char"/>
    <w:rsid w:val="008033E9"/>
    <w:pPr>
      <w:shd w:val="clear" w:color="auto" w:fill="FFFFFF"/>
      <w:spacing w:after="160"/>
      <w:jc w:val="left"/>
      <w:outlineLvl w:val="0"/>
    </w:pPr>
    <w:rPr>
      <w:rFonts w:ascii="Century Gothic" w:eastAsia="Times New Roman" w:hAnsi="Century Gothic" w:cs="Times New Roman"/>
      <w:b/>
      <w:bCs/>
      <w:color w:val="283891"/>
      <w:spacing w:val="-15"/>
      <w:kern w:val="36"/>
      <w:sz w:val="54"/>
      <w:szCs w:val="54"/>
      <w:lang w:eastAsia="en-AU"/>
    </w:rPr>
  </w:style>
  <w:style w:type="character" w:customStyle="1" w:styleId="MN-H1Char">
    <w:name w:val="MN-H1 Char"/>
    <w:basedOn w:val="DefaultParagraphFont"/>
    <w:link w:val="MN-H1"/>
    <w:rsid w:val="008033E9"/>
    <w:rPr>
      <w:rFonts w:ascii="Century Gothic" w:eastAsia="Times New Roman" w:hAnsi="Century Gothic" w:cs="Times New Roman"/>
      <w:b/>
      <w:bCs/>
      <w:color w:val="283891"/>
      <w:spacing w:val="-15"/>
      <w:kern w:val="36"/>
      <w:sz w:val="54"/>
      <w:szCs w:val="54"/>
      <w:shd w:val="clear" w:color="auto" w:fill="FFFFFF"/>
      <w:lang w:eastAsia="en-AU"/>
    </w:rPr>
  </w:style>
  <w:style w:type="paragraph" w:customStyle="1" w:styleId="MN-H2">
    <w:name w:val="MN-H2"/>
    <w:basedOn w:val="Normal"/>
    <w:link w:val="MN-H2Char"/>
    <w:qFormat/>
    <w:rsid w:val="008033E9"/>
    <w:pPr>
      <w:shd w:val="clear" w:color="auto" w:fill="FFFFFF"/>
      <w:spacing w:after="160"/>
      <w:jc w:val="left"/>
      <w:outlineLvl w:val="0"/>
    </w:pPr>
    <w:rPr>
      <w:rFonts w:ascii="Century Gothic" w:eastAsia="Times New Roman" w:hAnsi="Century Gothic" w:cs="Times New Roman"/>
      <w:color w:val="C6208F"/>
      <w:sz w:val="44"/>
      <w:szCs w:val="44"/>
      <w:lang w:eastAsia="en-AU"/>
    </w:rPr>
  </w:style>
  <w:style w:type="character" w:customStyle="1" w:styleId="MN-H2Char">
    <w:name w:val="MN-H2 Char"/>
    <w:basedOn w:val="DefaultParagraphFont"/>
    <w:link w:val="MN-H2"/>
    <w:rsid w:val="008033E9"/>
    <w:rPr>
      <w:rFonts w:ascii="Century Gothic" w:eastAsia="Times New Roman" w:hAnsi="Century Gothic" w:cs="Times New Roman"/>
      <w:color w:val="C6208F"/>
      <w:sz w:val="44"/>
      <w:szCs w:val="44"/>
      <w:shd w:val="clear" w:color="auto" w:fill="FFFFFF"/>
      <w:lang w:eastAsia="en-AU"/>
    </w:rPr>
  </w:style>
  <w:style w:type="paragraph" w:customStyle="1" w:styleId="MN-H3">
    <w:name w:val="MN-H3"/>
    <w:basedOn w:val="Normal"/>
    <w:link w:val="MN-H3Char"/>
    <w:rsid w:val="008033E9"/>
    <w:pPr>
      <w:shd w:val="clear" w:color="auto" w:fill="FFFFFF"/>
      <w:spacing w:before="160" w:after="60"/>
      <w:ind w:left="567" w:hanging="567"/>
    </w:pPr>
    <w:rPr>
      <w:rFonts w:ascii="Arial" w:eastAsia="Times New Roman" w:hAnsi="Arial" w:cs="Arial"/>
      <w:b/>
      <w:color w:val="191919" w:themeColor="text1" w:themeTint="E6"/>
      <w:sz w:val="36"/>
      <w:szCs w:val="32"/>
      <w:lang w:eastAsia="en-AU"/>
    </w:rPr>
  </w:style>
  <w:style w:type="character" w:customStyle="1" w:styleId="MN-H3Char">
    <w:name w:val="MN-H3 Char"/>
    <w:basedOn w:val="DefaultParagraphFont"/>
    <w:link w:val="MN-H3"/>
    <w:rsid w:val="008033E9"/>
    <w:rPr>
      <w:rFonts w:ascii="Arial" w:eastAsia="Times New Roman" w:hAnsi="Arial" w:cs="Arial"/>
      <w:b/>
      <w:color w:val="191919" w:themeColor="text1" w:themeTint="E6"/>
      <w:sz w:val="36"/>
      <w:szCs w:val="32"/>
      <w:shd w:val="clear" w:color="auto" w:fill="FFFFFF"/>
      <w:lang w:eastAsia="en-AU"/>
    </w:rPr>
  </w:style>
  <w:style w:type="paragraph" w:customStyle="1" w:styleId="MN-N1">
    <w:name w:val="MN-N1"/>
    <w:basedOn w:val="Normal"/>
    <w:link w:val="MN-N1Char"/>
    <w:rsid w:val="008033E9"/>
    <w:pPr>
      <w:shd w:val="clear" w:color="auto" w:fill="FFFFFF"/>
      <w:spacing w:after="160"/>
    </w:pPr>
    <w:rPr>
      <w:rFonts w:ascii="Arial" w:eastAsia="Times New Roman" w:hAnsi="Arial" w:cs="Arial"/>
      <w:color w:val="191919" w:themeColor="text1" w:themeTint="E6"/>
      <w:sz w:val="32"/>
      <w:szCs w:val="32"/>
      <w:lang w:eastAsia="en-AU"/>
    </w:rPr>
  </w:style>
  <w:style w:type="character" w:customStyle="1" w:styleId="MN-N1Char">
    <w:name w:val="MN-N1 Char"/>
    <w:basedOn w:val="DefaultParagraphFont"/>
    <w:link w:val="MN-N1"/>
    <w:rsid w:val="008033E9"/>
    <w:rPr>
      <w:rFonts w:ascii="Arial" w:eastAsia="Times New Roman" w:hAnsi="Arial" w:cs="Arial"/>
      <w:color w:val="191919" w:themeColor="text1" w:themeTint="E6"/>
      <w:sz w:val="32"/>
      <w:szCs w:val="32"/>
      <w:shd w:val="clear" w:color="auto" w:fill="FFFFFF"/>
      <w:lang w:eastAsia="en-AU"/>
    </w:rPr>
  </w:style>
  <w:style w:type="paragraph" w:styleId="NoSpacing">
    <w:name w:val="No Spacing"/>
    <w:link w:val="NoSpacingChar"/>
    <w:uiPriority w:val="1"/>
    <w:qFormat/>
    <w:rsid w:val="008033E9"/>
    <w:pPr>
      <w:jc w:val="left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033E9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8033E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rmal2">
    <w:name w:val="Normal 2"/>
    <w:basedOn w:val="Normal"/>
    <w:uiPriority w:val="99"/>
    <w:rsid w:val="008033E9"/>
    <w:pPr>
      <w:widowControl w:val="0"/>
      <w:tabs>
        <w:tab w:val="left" w:pos="340"/>
      </w:tabs>
      <w:overflowPunct w:val="0"/>
      <w:autoSpaceDE w:val="0"/>
      <w:autoSpaceDN w:val="0"/>
      <w:adjustRightInd w:val="0"/>
      <w:spacing w:after="40"/>
    </w:pPr>
    <w:rPr>
      <w:rFonts w:ascii="Calibri" w:eastAsiaTheme="minorEastAsia" w:hAnsi="Calibri" w:cs="Calibri"/>
      <w:b/>
      <w:bCs/>
      <w:color w:val="000000"/>
      <w:kern w:val="28"/>
      <w:lang w:eastAsia="en-AU"/>
    </w:rPr>
  </w:style>
  <w:style w:type="paragraph" w:customStyle="1" w:styleId="normal20">
    <w:name w:val="normal2"/>
    <w:basedOn w:val="Normal"/>
    <w:qFormat/>
    <w:rsid w:val="008033E9"/>
    <w:pPr>
      <w:widowControl w:val="0"/>
      <w:tabs>
        <w:tab w:val="left" w:pos="340"/>
      </w:tabs>
      <w:overflowPunct w:val="0"/>
      <w:autoSpaceDE w:val="0"/>
      <w:autoSpaceDN w:val="0"/>
      <w:adjustRightInd w:val="0"/>
      <w:spacing w:after="120" w:line="275" w:lineRule="auto"/>
      <w:jc w:val="left"/>
    </w:pPr>
    <w:rPr>
      <w:rFonts w:ascii="Calibri" w:eastAsiaTheme="minorEastAsia" w:hAnsi="Calibri" w:cs="Calibri"/>
      <w:color w:val="000000"/>
      <w:kern w:val="28"/>
      <w:lang w:eastAsia="en-AU"/>
    </w:rPr>
  </w:style>
  <w:style w:type="table" w:styleId="TableGrid">
    <w:name w:val="Table Grid"/>
    <w:basedOn w:val="TableNormal"/>
    <w:uiPriority w:val="59"/>
    <w:rsid w:val="008033E9"/>
    <w:pPr>
      <w:jc w:val="left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033E9"/>
    <w:pPr>
      <w:contextualSpacing/>
      <w:jc w:val="left"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3E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TOC1">
    <w:name w:val="toc 1"/>
    <w:aliases w:val="Contents"/>
    <w:basedOn w:val="Normal"/>
    <w:next w:val="Normal"/>
    <w:autoRedefine/>
    <w:uiPriority w:val="39"/>
    <w:unhideWhenUsed/>
    <w:qFormat/>
    <w:rsid w:val="008033E9"/>
    <w:pPr>
      <w:widowControl w:val="0"/>
      <w:tabs>
        <w:tab w:val="right" w:leader="dot" w:pos="9017"/>
      </w:tabs>
      <w:overflowPunct w:val="0"/>
      <w:autoSpaceDE w:val="0"/>
      <w:autoSpaceDN w:val="0"/>
      <w:adjustRightInd w:val="0"/>
      <w:contextualSpacing/>
      <w:jc w:val="left"/>
    </w:pPr>
    <w:rPr>
      <w:rFonts w:ascii="Arial" w:eastAsiaTheme="minorEastAsia" w:hAnsi="Arial" w:cs="Times New Roman"/>
      <w:color w:val="191919" w:themeColor="text1" w:themeTint="E6"/>
      <w:kern w:val="28"/>
      <w:sz w:val="30"/>
      <w:szCs w:val="20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8033E9"/>
    <w:pPr>
      <w:widowControl w:val="0"/>
      <w:tabs>
        <w:tab w:val="right" w:leader="dot" w:pos="9017"/>
      </w:tabs>
      <w:overflowPunct w:val="0"/>
      <w:autoSpaceDE w:val="0"/>
      <w:autoSpaceDN w:val="0"/>
      <w:adjustRightInd w:val="0"/>
      <w:ind w:left="221"/>
      <w:jc w:val="left"/>
    </w:pPr>
    <w:rPr>
      <w:rFonts w:ascii="Century Gothic" w:eastAsiaTheme="minorEastAsia" w:hAnsi="Century Gothic" w:cs="Times New Roman"/>
      <w:kern w:val="28"/>
      <w:sz w:val="32"/>
      <w:szCs w:val="20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8033E9"/>
    <w:pPr>
      <w:widowControl w:val="0"/>
      <w:tabs>
        <w:tab w:val="right" w:leader="dot" w:pos="9017"/>
      </w:tabs>
      <w:overflowPunct w:val="0"/>
      <w:autoSpaceDE w:val="0"/>
      <w:autoSpaceDN w:val="0"/>
      <w:adjustRightInd w:val="0"/>
      <w:spacing w:after="100"/>
      <w:ind w:left="442"/>
      <w:contextualSpacing/>
      <w:jc w:val="left"/>
    </w:pPr>
    <w:rPr>
      <w:rFonts w:ascii="Century Gothic" w:eastAsiaTheme="minorEastAsia" w:hAnsi="Century Gothic" w:cs="Times New Roman"/>
      <w:color w:val="000000"/>
      <w:kern w:val="28"/>
      <w:sz w:val="32"/>
      <w:szCs w:val="20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8033E9"/>
    <w:pPr>
      <w:widowControl w:val="0"/>
      <w:overflowPunct w:val="0"/>
      <w:autoSpaceDE w:val="0"/>
      <w:autoSpaceDN w:val="0"/>
      <w:adjustRightInd w:val="0"/>
      <w:spacing w:after="100"/>
      <w:ind w:left="660"/>
      <w:jc w:val="left"/>
    </w:pPr>
    <w:rPr>
      <w:rFonts w:ascii="Arial" w:eastAsiaTheme="minorEastAsia" w:hAnsi="Arial" w:cs="Times New Roman"/>
      <w:color w:val="000000"/>
      <w:kern w:val="28"/>
      <w:sz w:val="28"/>
      <w:szCs w:val="20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8033E9"/>
    <w:pPr>
      <w:widowControl w:val="0"/>
      <w:overflowPunct w:val="0"/>
      <w:autoSpaceDE w:val="0"/>
      <w:autoSpaceDN w:val="0"/>
      <w:adjustRightInd w:val="0"/>
      <w:spacing w:after="100"/>
      <w:ind w:left="880"/>
      <w:jc w:val="left"/>
    </w:pPr>
    <w:rPr>
      <w:rFonts w:ascii="Arial" w:eastAsiaTheme="minorEastAsia" w:hAnsi="Arial" w:cs="Times New Roman"/>
      <w:color w:val="000000"/>
      <w:kern w:val="28"/>
      <w:sz w:val="32"/>
      <w:szCs w:val="20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8033E9"/>
    <w:pPr>
      <w:keepLines/>
      <w:widowControl/>
      <w:tabs>
        <w:tab w:val="clear" w:pos="340"/>
      </w:tabs>
      <w:overflowPunct/>
      <w:autoSpaceDE/>
      <w:autoSpaceDN/>
      <w:adjustRightInd/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smallCaps w:val="0"/>
      <w:color w:val="2F5496" w:themeColor="accent1" w:themeShade="BF"/>
      <w:kern w:val="0"/>
      <w:sz w:val="32"/>
      <w:lang w:val="en-US" w:eastAsia="en-US"/>
    </w:rPr>
  </w:style>
  <w:style w:type="paragraph" w:customStyle="1" w:styleId="senselineleft">
    <w:name w:val="senselineleft"/>
    <w:basedOn w:val="Normal"/>
    <w:rsid w:val="00AB6D47"/>
    <w:pPr>
      <w:ind w:left="851" w:hanging="284"/>
      <w:jc w:val="left"/>
    </w:pPr>
    <w:rPr>
      <w:rFonts w:ascii="Arial" w:eastAsia="Times New Roman" w:hAnsi="Arial" w:cs="Arial"/>
      <w:lang w:eastAsia="en-AU"/>
    </w:rPr>
  </w:style>
  <w:style w:type="paragraph" w:customStyle="1" w:styleId="senselinenewpara">
    <w:name w:val="senselinenewpara"/>
    <w:basedOn w:val="Normal"/>
    <w:rsid w:val="00AB6D47"/>
    <w:pPr>
      <w:spacing w:before="80"/>
      <w:ind w:left="851" w:hanging="284"/>
      <w:jc w:val="left"/>
    </w:pPr>
    <w:rPr>
      <w:rFonts w:ascii="Arial" w:eastAsia="Times New Roman" w:hAnsi="Arial" w:cs="Arial"/>
      <w:lang w:eastAsia="en-AU"/>
    </w:rPr>
  </w:style>
  <w:style w:type="paragraph" w:customStyle="1" w:styleId="readingcomment">
    <w:name w:val="readingcomment"/>
    <w:basedOn w:val="Normal"/>
    <w:rsid w:val="00AB6D47"/>
    <w:pPr>
      <w:spacing w:before="20" w:after="20"/>
      <w:ind w:left="567"/>
      <w:jc w:val="left"/>
    </w:pPr>
    <w:rPr>
      <w:rFonts w:ascii="Arial" w:eastAsia="Times New Roman" w:hAnsi="Arial" w:cs="Arial"/>
      <w:i/>
      <w:iCs/>
      <w:color w:val="FF0000"/>
      <w:sz w:val="18"/>
      <w:szCs w:val="18"/>
      <w:lang w:eastAsia="en-AU"/>
    </w:rPr>
  </w:style>
  <w:style w:type="paragraph" w:customStyle="1" w:styleId="readingspabove">
    <w:name w:val="readingspabove"/>
    <w:basedOn w:val="Normal"/>
    <w:rsid w:val="00AB6D47"/>
    <w:pPr>
      <w:spacing w:before="80"/>
      <w:ind w:left="567"/>
      <w:jc w:val="left"/>
    </w:pPr>
    <w:rPr>
      <w:rFonts w:ascii="Arial" w:eastAsia="Times New Roman" w:hAnsi="Arial" w:cs="Arial"/>
      <w:lang w:eastAsia="en-AU"/>
    </w:rPr>
  </w:style>
  <w:style w:type="paragraph" w:customStyle="1" w:styleId="reading">
    <w:name w:val="reading"/>
    <w:basedOn w:val="Normal"/>
    <w:rsid w:val="00AB6D47"/>
    <w:pPr>
      <w:ind w:left="567"/>
      <w:jc w:val="left"/>
    </w:pPr>
    <w:rPr>
      <w:rFonts w:ascii="Arial" w:eastAsia="Times New Roman" w:hAnsi="Arial" w:cs="Arial"/>
      <w:lang w:eastAsia="en-AU"/>
    </w:rPr>
  </w:style>
  <w:style w:type="paragraph" w:customStyle="1" w:styleId="readingindent">
    <w:name w:val="readingindent"/>
    <w:basedOn w:val="Normal"/>
    <w:rsid w:val="00AB6D47"/>
    <w:pPr>
      <w:ind w:left="1135" w:hanging="284"/>
      <w:jc w:val="left"/>
    </w:pPr>
    <w:rPr>
      <w:rFonts w:ascii="Arial" w:eastAsia="Times New Roman" w:hAnsi="Arial" w:cs="Arial"/>
      <w:lang w:eastAsia="en-AU"/>
    </w:rPr>
  </w:style>
  <w:style w:type="paragraph" w:customStyle="1" w:styleId="readingindentnewpara">
    <w:name w:val="readingindentnewpara"/>
    <w:basedOn w:val="Normal"/>
    <w:rsid w:val="00AB6D47"/>
    <w:pPr>
      <w:spacing w:before="80"/>
      <w:ind w:left="851"/>
      <w:jc w:val="left"/>
    </w:pPr>
    <w:rPr>
      <w:rFonts w:ascii="Arial" w:eastAsia="Times New Roman" w:hAnsi="Arial" w:cs="Arial"/>
      <w:lang w:eastAsia="en-AU"/>
    </w:rPr>
  </w:style>
  <w:style w:type="paragraph" w:styleId="BodyTextIndent">
    <w:name w:val="Body Text Indent"/>
    <w:basedOn w:val="Normal"/>
    <w:link w:val="BodyTextIndentChar"/>
    <w:semiHidden/>
    <w:unhideWhenUsed/>
    <w:rsid w:val="00AB6D47"/>
    <w:pPr>
      <w:ind w:left="426" w:hanging="426"/>
    </w:pPr>
    <w:rPr>
      <w:rFonts w:ascii="Times New Roman" w:eastAsia="Times New Roman" w:hAnsi="Times New Roman" w:cs="Times New Roman"/>
      <w:i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B6D47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peopleresponse">
    <w:name w:val="peopleresponse"/>
    <w:basedOn w:val="Normal"/>
    <w:rsid w:val="00AB6D47"/>
    <w:pPr>
      <w:spacing w:before="20" w:after="60"/>
      <w:ind w:left="567"/>
      <w:jc w:val="left"/>
    </w:pPr>
    <w:rPr>
      <w:rFonts w:ascii="Arial" w:eastAsia="Times New Roman" w:hAnsi="Arial" w:cs="Arial"/>
      <w:b/>
      <w:bCs/>
      <w:lang w:eastAsia="en-AU"/>
    </w:rPr>
  </w:style>
  <w:style w:type="paragraph" w:styleId="Revision">
    <w:name w:val="Revision"/>
    <w:hidden/>
    <w:uiPriority w:val="99"/>
    <w:semiHidden/>
    <w:rsid w:val="00AB6D47"/>
    <w:pPr>
      <w:jc w:val="left"/>
    </w:pPr>
  </w:style>
  <w:style w:type="paragraph" w:customStyle="1" w:styleId="introrites">
    <w:name w:val="introrites"/>
    <w:basedOn w:val="Normal"/>
    <w:rsid w:val="00AB6D47"/>
    <w:pPr>
      <w:spacing w:before="120" w:after="60" w:line="240" w:lineRule="auto"/>
      <w:jc w:val="left"/>
    </w:pPr>
    <w:rPr>
      <w:rFonts w:ascii="Arial" w:eastAsia="Times New Roman" w:hAnsi="Arial" w:cs="Arial"/>
      <w:b/>
      <w:bCs/>
      <w:caps/>
      <w:sz w:val="28"/>
      <w:szCs w:val="28"/>
      <w:lang w:eastAsia="en-AU"/>
    </w:rPr>
  </w:style>
  <w:style w:type="character" w:customStyle="1" w:styleId="wcs31">
    <w:name w:val="wcs31"/>
    <w:basedOn w:val="DefaultParagraphFont"/>
    <w:rsid w:val="00AB6D47"/>
    <w:rPr>
      <w:color w:val="FF0000"/>
    </w:rPr>
  </w:style>
  <w:style w:type="paragraph" w:customStyle="1" w:styleId="Normal1">
    <w:name w:val="Normal1"/>
    <w:basedOn w:val="Litstyle1"/>
    <w:link w:val="Normal1Char"/>
    <w:qFormat/>
    <w:rsid w:val="00AB6D47"/>
    <w:pPr>
      <w:spacing w:after="200"/>
    </w:pPr>
  </w:style>
  <w:style w:type="character" w:customStyle="1" w:styleId="Normal1Char">
    <w:name w:val="Normal1 Char"/>
    <w:basedOn w:val="Litstyle1Char"/>
    <w:link w:val="Normal1"/>
    <w:rsid w:val="00AB6D47"/>
    <w:rPr>
      <w:rFonts w:cstheme="minorHAnsi"/>
      <w:sz w:val="28"/>
      <w:szCs w:val="28"/>
    </w:rPr>
  </w:style>
  <w:style w:type="character" w:customStyle="1" w:styleId="ilad1">
    <w:name w:val="il_ad1"/>
    <w:rsid w:val="00AB6D47"/>
    <w:rPr>
      <w:vanish w:val="0"/>
      <w:webHidden w:val="0"/>
      <w:color w:val="009900"/>
      <w:u w:val="single"/>
      <w:specVanish w:val="0"/>
    </w:rPr>
  </w:style>
  <w:style w:type="paragraph" w:customStyle="1" w:styleId="Style3">
    <w:name w:val="Style3"/>
    <w:basedOn w:val="Normal"/>
    <w:rsid w:val="00AB6D47"/>
    <w:pPr>
      <w:tabs>
        <w:tab w:val="left" w:pos="340"/>
      </w:tabs>
      <w:suppressAutoHyphens/>
      <w:jc w:val="left"/>
    </w:pPr>
    <w:rPr>
      <w:spacing w:val="-3"/>
      <w:sz w:val="28"/>
      <w:szCs w:val="28"/>
    </w:rPr>
  </w:style>
  <w:style w:type="paragraph" w:customStyle="1" w:styleId="Style1">
    <w:name w:val="Style1"/>
    <w:basedOn w:val="Normal"/>
    <w:link w:val="Style1Char"/>
    <w:rsid w:val="00AB6D47"/>
    <w:pPr>
      <w:tabs>
        <w:tab w:val="left" w:pos="-720"/>
        <w:tab w:val="left" w:pos="0"/>
      </w:tabs>
      <w:suppressAutoHyphens/>
      <w:spacing w:after="200"/>
      <w:jc w:val="left"/>
    </w:pPr>
    <w:rPr>
      <w:spacing w:val="-3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AB6D47"/>
    <w:rPr>
      <w:spacing w:val="-3"/>
      <w:sz w:val="28"/>
      <w:szCs w:val="28"/>
    </w:rPr>
  </w:style>
  <w:style w:type="paragraph" w:customStyle="1" w:styleId="LitHeading30">
    <w:name w:val="Lit Heading 3"/>
    <w:basedOn w:val="Litstyle1"/>
    <w:link w:val="LitHeading3Char0"/>
    <w:qFormat/>
    <w:rsid w:val="00AB6D47"/>
    <w:pPr>
      <w:spacing w:after="40"/>
    </w:pPr>
    <w:rPr>
      <w:b/>
      <w:i/>
      <w:color w:val="2F5496" w:themeColor="accent1" w:themeShade="BF"/>
    </w:rPr>
  </w:style>
  <w:style w:type="character" w:customStyle="1" w:styleId="LitHeading3Char0">
    <w:name w:val="Lit Heading 3 Char"/>
    <w:basedOn w:val="Litstyle1Char"/>
    <w:link w:val="LitHeading30"/>
    <w:rsid w:val="00AB6D47"/>
    <w:rPr>
      <w:rFonts w:cstheme="minorHAnsi"/>
      <w:b/>
      <w:i/>
      <w:color w:val="2F5496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6D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6D47"/>
  </w:style>
  <w:style w:type="paragraph" w:customStyle="1" w:styleId="rubric">
    <w:name w:val="rubric"/>
    <w:basedOn w:val="Normal"/>
    <w:rsid w:val="00AB6D47"/>
    <w:pPr>
      <w:spacing w:before="40" w:after="40" w:line="240" w:lineRule="auto"/>
      <w:ind w:left="567"/>
      <w:jc w:val="left"/>
    </w:pPr>
    <w:rPr>
      <w:rFonts w:ascii="Arial" w:eastAsia="Times New Roman" w:hAnsi="Arial" w:cs="Arial"/>
      <w:color w:val="FF0000"/>
      <w:sz w:val="18"/>
      <w:szCs w:val="18"/>
      <w:lang w:eastAsia="en-AU"/>
    </w:rPr>
  </w:style>
  <w:style w:type="character" w:customStyle="1" w:styleId="wcs41">
    <w:name w:val="wcs41"/>
    <w:basedOn w:val="DefaultParagraphFont"/>
    <w:rsid w:val="00AB6D47"/>
    <w:rPr>
      <w:color w:val="FF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6D47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6D47"/>
    <w:rPr>
      <w:rFonts w:ascii="Consolas" w:hAnsi="Consolas"/>
      <w:sz w:val="21"/>
      <w:szCs w:val="21"/>
    </w:rPr>
  </w:style>
  <w:style w:type="paragraph" w:customStyle="1" w:styleId="Default">
    <w:name w:val="Default"/>
    <w:rsid w:val="00AB6D47"/>
    <w:pPr>
      <w:autoSpaceDE w:val="0"/>
      <w:autoSpaceDN w:val="0"/>
      <w:adjustRightInd w:val="0"/>
      <w:jc w:val="left"/>
    </w:pPr>
    <w:rPr>
      <w:rFonts w:ascii="LSMYP E+ Garamond Premr Pro" w:hAnsi="LSMYP E+ Garamond Premr Pro" w:cs="LSMYP E+ Garamond Premr Pro"/>
      <w:color w:val="000000"/>
      <w:sz w:val="24"/>
      <w:szCs w:val="24"/>
    </w:rPr>
  </w:style>
  <w:style w:type="character" w:customStyle="1" w:styleId="st1">
    <w:name w:val="st1"/>
    <w:basedOn w:val="DefaultParagraphFont"/>
    <w:rsid w:val="00AB6D47"/>
  </w:style>
  <w:style w:type="paragraph" w:customStyle="1" w:styleId="c-regular">
    <w:name w:val="c-regular"/>
    <w:basedOn w:val="Normal"/>
    <w:rsid w:val="00AB6D4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-paragraph">
    <w:name w:val="c-paragraph"/>
    <w:basedOn w:val="Normal"/>
    <w:rsid w:val="00AB6D4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6">
    <w:name w:val="p6"/>
    <w:basedOn w:val="Normal"/>
    <w:rsid w:val="001F2D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2">
    <w:name w:val="h2"/>
    <w:basedOn w:val="Normal"/>
    <w:rsid w:val="001F2D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2">
    <w:name w:val="g2"/>
    <w:basedOn w:val="Normal"/>
    <w:rsid w:val="001F2D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6">
    <w:name w:val="d6"/>
    <w:basedOn w:val="Normal"/>
    <w:rsid w:val="001F2D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instructioncharactor">
    <w:name w:val="instructioncharactor"/>
    <w:basedOn w:val="DefaultParagraphFont"/>
    <w:rsid w:val="001F2D9D"/>
  </w:style>
  <w:style w:type="paragraph" w:customStyle="1" w:styleId="h1">
    <w:name w:val="h1"/>
    <w:basedOn w:val="Normal"/>
    <w:rsid w:val="001F2D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1">
    <w:name w:val="g1"/>
    <w:basedOn w:val="Normal"/>
    <w:rsid w:val="001F2D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D7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09568E"/>
    <w:rPr>
      <w:color w:val="605E5C"/>
      <w:shd w:val="clear" w:color="auto" w:fill="E1DFDD"/>
    </w:rPr>
  </w:style>
  <w:style w:type="paragraph" w:customStyle="1" w:styleId="D60">
    <w:name w:val="D6"/>
    <w:rsid w:val="0058308B"/>
    <w:pPr>
      <w:spacing w:after="90"/>
      <w:ind w:left="720"/>
      <w:jc w:val="left"/>
    </w:pPr>
    <w:rPr>
      <w:rFonts w:ascii="Arial" w:eastAsia="Times New Roman" w:hAnsi="Calibri" w:cs="Times New Roman"/>
      <w:color w:val="FF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1390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9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8021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2357">
              <w:marLeft w:val="45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41666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8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5352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71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95137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0152">
              <w:marLeft w:val="45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2101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97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5150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6292">
              <w:marLeft w:val="45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23868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6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90490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4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01666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9330">
              <w:marLeft w:val="45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5528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1955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6143">
              <w:marLeft w:val="45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6446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25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7037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02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1512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4797">
              <w:marLeft w:val="45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1542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3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62535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6653">
              <w:marLeft w:val="45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2928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006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29761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0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49179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2686">
              <w:marLeft w:val="45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5602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0409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1533">
              <w:marLeft w:val="45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8788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26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65329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30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6127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1589">
              <w:marLeft w:val="45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76705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4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3486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4723">
              <w:marLeft w:val="45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5679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5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71673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90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4112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756">
              <w:marLeft w:val="45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5943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42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14608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27945">
              <w:marLeft w:val="45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8621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58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5613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59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3813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386">
              <w:marLeft w:val="45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2955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42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99966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242">
              <w:marLeft w:val="45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94501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27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2276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34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8772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9321">
              <w:marLeft w:val="45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3775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6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12827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4292">
              <w:marLeft w:val="45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61912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65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7906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54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90727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5404">
              <w:marLeft w:val="45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2909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9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1922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2055">
              <w:marLeft w:val="45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4615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9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6213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6726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9928">
              <w:marLeft w:val="45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18869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13018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8742">
              <w:marLeft w:val="45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6962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5346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3445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7119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23328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449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00571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705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52835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8308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06503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5629">
              <w:marLeft w:val="4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02499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3813">
              <w:marLeft w:val="45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17618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1097">
              <w:marLeft w:val="454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1372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9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753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5074">
              <w:marLeft w:val="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93997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9234">
              <w:marLeft w:val="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30800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9786">
              <w:marLeft w:val="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1319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9062">
              <w:marLeft w:val="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91064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7018">
              <w:marLeft w:val="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92946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4568">
              <w:marLeft w:val="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69295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2379">
              <w:marLeft w:val="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6824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2680">
              <w:marLeft w:val="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98076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6406">
              <w:marLeft w:val="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256060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2642">
              <w:marLeft w:val="68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5658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1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5432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503">
              <w:marLeft w:val="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518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0708">
              <w:marLeft w:val="68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2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Garamond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EF02743FBC04BADB7EC0C65167944" ma:contentTypeVersion="10" ma:contentTypeDescription="Create a new document." ma:contentTypeScope="" ma:versionID="3cff16f1e5a606aba3ab3bc3785775e4">
  <xsd:schema xmlns:xsd="http://www.w3.org/2001/XMLSchema" xmlns:xs="http://www.w3.org/2001/XMLSchema" xmlns:p="http://schemas.microsoft.com/office/2006/metadata/properties" xmlns:ns2="bda48eda-c2fa-4007-9c6f-5009adfb8e33" targetNamespace="http://schemas.microsoft.com/office/2006/metadata/properties" ma:root="true" ma:fieldsID="1c4ec620808c8491012674d390ba9954" ns2:_="">
    <xsd:import namespace="bda48eda-c2fa-4007-9c6f-5009adfb8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48eda-c2fa-4007-9c6f-5009adfb8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3E093B-B48C-4398-A43D-6D3AD8D28F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2322F5-F40F-4CE5-80A2-CA34AF04F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48eda-c2fa-4007-9c6f-5009adfb8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1340D-5645-466B-B5C0-A1B486FE5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695680-A0E6-49F6-B55B-C02B824A92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Doohan</dc:creator>
  <cp:keywords/>
  <dc:description/>
  <cp:lastModifiedBy>Murphy, Sharon</cp:lastModifiedBy>
  <cp:revision>10</cp:revision>
  <cp:lastPrinted>2023-06-15T03:01:00Z</cp:lastPrinted>
  <dcterms:created xsi:type="dcterms:W3CDTF">2023-06-29T04:55:00Z</dcterms:created>
  <dcterms:modified xsi:type="dcterms:W3CDTF">2023-06-29T04:58:00Z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304e69-4dc2-4901-980f-ffeb90dec9d8_Enabled">
    <vt:lpwstr>true</vt:lpwstr>
  </property>
  <property fmtid="{D5CDD505-2E9C-101B-9397-08002B2CF9AE}" pid="3" name="MSIP_Label_5f304e69-4dc2-4901-980f-ffeb90dec9d8_SetDate">
    <vt:lpwstr>2023-04-13T04:55:37Z</vt:lpwstr>
  </property>
  <property fmtid="{D5CDD505-2E9C-101B-9397-08002B2CF9AE}" pid="4" name="MSIP_Label_5f304e69-4dc2-4901-980f-ffeb90dec9d8_Method">
    <vt:lpwstr>Standard</vt:lpwstr>
  </property>
  <property fmtid="{D5CDD505-2E9C-101B-9397-08002B2CF9AE}" pid="5" name="MSIP_Label_5f304e69-4dc2-4901-980f-ffeb90dec9d8_Name">
    <vt:lpwstr>OFFICIAL - INTERNAL</vt:lpwstr>
  </property>
  <property fmtid="{D5CDD505-2E9C-101B-9397-08002B2CF9AE}" pid="6" name="MSIP_Label_5f304e69-4dc2-4901-980f-ffeb90dec9d8_SiteId">
    <vt:lpwstr>e75462c7-7246-4f49-b60e-47a498eea9d6</vt:lpwstr>
  </property>
  <property fmtid="{D5CDD505-2E9C-101B-9397-08002B2CF9AE}" pid="7" name="MSIP_Label_5f304e69-4dc2-4901-980f-ffeb90dec9d8_ActionId">
    <vt:lpwstr>df0b5147-4f12-448c-b90b-53e1c3cf8344</vt:lpwstr>
  </property>
  <property fmtid="{D5CDD505-2E9C-101B-9397-08002B2CF9AE}" pid="8" name="MSIP_Label_5f304e69-4dc2-4901-980f-ffeb90dec9d8_ContentBits">
    <vt:lpwstr>0</vt:lpwstr>
  </property>
  <property fmtid="{D5CDD505-2E9C-101B-9397-08002B2CF9AE}" pid="9" name="ContentTypeId">
    <vt:lpwstr>0x0101008F3EF02743FBC04BADB7EC0C65167944</vt:lpwstr>
  </property>
  <property fmtid="{D5CDD505-2E9C-101B-9397-08002B2CF9AE}" pid="10" name="GrammarlyDocumentId">
    <vt:lpwstr>a3fe6b5417722aef583be305d79097f7dc7abd4c09f7a9f691e480be746dff46</vt:lpwstr>
  </property>
</Properties>
</file>